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A1" w:rsidRPr="003F3ED3" w:rsidRDefault="00B47AA1" w:rsidP="007C18AA">
      <w:pPr>
        <w:jc w:val="center"/>
        <w:rPr>
          <w:rFonts w:ascii="Arial" w:hAnsi="Arial" w:cs="Arial"/>
          <w:b/>
          <w:sz w:val="24"/>
          <w:szCs w:val="24"/>
        </w:rPr>
      </w:pPr>
      <w:r w:rsidRPr="003F3ED3">
        <w:rPr>
          <w:rFonts w:ascii="Arial" w:hAnsi="Arial" w:cs="Arial"/>
          <w:b/>
          <w:noProof/>
          <w:sz w:val="24"/>
          <w:szCs w:val="24"/>
          <w:lang w:eastAsia="es-C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0.35pt;margin-top:-23.4pt;width:47.85pt;height:63.15pt;z-index:251660288;mso-wrap-distance-left:7.1pt;mso-wrap-distance-right:7.1pt;mso-position-horizontal-relative:page" wrapcoords="300 682 300 15234 900 18872 1200 19099 9300 20691 9900 20691 11400 20691 12300 20691 20400 19099 20700 18872 21000 682 300 682" fillcolor="window">
            <v:imagedata r:id="rId8" o:title=""/>
            <w10:wrap anchorx="page"/>
          </v:shape>
          <o:OLEObject Type="Embed" ProgID="StaticMetafile" ShapeID="_x0000_s1026" DrawAspect="Content" ObjectID="_1457943509" r:id="rId9"/>
        </w:pict>
      </w:r>
      <w:r w:rsidRPr="003F3ED3">
        <w:rPr>
          <w:rFonts w:ascii="Arial" w:hAnsi="Arial" w:cs="Arial"/>
          <w:b/>
          <w:sz w:val="24"/>
          <w:szCs w:val="24"/>
        </w:rPr>
        <w:t>INSTITUCIÓN EDUCATIVA ROMÁN GÓMEZ,</w:t>
      </w:r>
    </w:p>
    <w:p w:rsidR="00B47AA1" w:rsidRPr="003F3ED3" w:rsidRDefault="00B47AA1" w:rsidP="007C18AA">
      <w:pPr>
        <w:jc w:val="center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b/>
          <w:sz w:val="24"/>
          <w:szCs w:val="24"/>
        </w:rPr>
        <w:t>BÁSICA PRIMARIA</w:t>
      </w:r>
      <w:r w:rsidRPr="003F3ED3">
        <w:rPr>
          <w:rFonts w:ascii="Arial" w:hAnsi="Arial" w:cs="Arial"/>
          <w:sz w:val="24"/>
          <w:szCs w:val="24"/>
        </w:rPr>
        <w:t>.</w:t>
      </w:r>
    </w:p>
    <w:p w:rsidR="00B47AA1" w:rsidRPr="003F3ED3" w:rsidRDefault="008B266F" w:rsidP="007C18A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Nombre</w:t>
      </w:r>
      <w:r w:rsidRPr="003F3ED3">
        <w:rPr>
          <w:rFonts w:ascii="Arial" w:hAnsi="Arial" w:cs="Arial"/>
          <w:sz w:val="24"/>
          <w:szCs w:val="24"/>
        </w:rPr>
        <w:tab/>
        <w:t>del</w:t>
      </w:r>
      <w:r w:rsidRPr="003F3ED3">
        <w:rPr>
          <w:rFonts w:ascii="Arial" w:hAnsi="Arial" w:cs="Arial"/>
          <w:sz w:val="24"/>
          <w:szCs w:val="24"/>
        </w:rPr>
        <w:tab/>
      </w:r>
      <w:r w:rsidR="00B47AA1" w:rsidRPr="003F3ED3">
        <w:rPr>
          <w:rFonts w:ascii="Arial" w:hAnsi="Arial" w:cs="Arial"/>
          <w:sz w:val="24"/>
          <w:szCs w:val="24"/>
        </w:rPr>
        <w:t>estudiante: ___________________________________________________________</w:t>
      </w:r>
    </w:p>
    <w:p w:rsidR="007B1311" w:rsidRPr="003F3ED3" w:rsidRDefault="007B1311" w:rsidP="007C18AA">
      <w:pPr>
        <w:jc w:val="both"/>
        <w:rPr>
          <w:rFonts w:ascii="Arial" w:hAnsi="Arial" w:cs="Arial"/>
          <w:sz w:val="24"/>
          <w:szCs w:val="24"/>
        </w:rPr>
      </w:pPr>
    </w:p>
    <w:p w:rsidR="00B47AA1" w:rsidRPr="003F3ED3" w:rsidRDefault="00B47AA1" w:rsidP="007C18A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Asignatura: Ciencias Naturales.</w:t>
      </w:r>
    </w:p>
    <w:p w:rsidR="00B47AA1" w:rsidRPr="003F3ED3" w:rsidRDefault="00B47AA1" w:rsidP="007C18A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Docente: Sonia Patricia Giraldo García,</w:t>
      </w:r>
    </w:p>
    <w:p w:rsidR="00B47AA1" w:rsidRPr="003F3ED3" w:rsidRDefault="00B47AA1" w:rsidP="007C18A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Fecha de entrega: </w:t>
      </w:r>
      <w:r w:rsidRPr="003F3ED3">
        <w:rPr>
          <w:rFonts w:ascii="Arial" w:hAnsi="Arial" w:cs="Arial"/>
          <w:sz w:val="24"/>
          <w:szCs w:val="24"/>
        </w:rPr>
        <w:t>10 de Abril 2014</w:t>
      </w:r>
      <w:r w:rsidR="003B5B23" w:rsidRPr="003F3ED3">
        <w:rPr>
          <w:rFonts w:ascii="Arial" w:hAnsi="Arial" w:cs="Arial"/>
          <w:sz w:val="24"/>
          <w:szCs w:val="24"/>
        </w:rPr>
        <w:t>.</w:t>
      </w:r>
    </w:p>
    <w:p w:rsidR="007B1311" w:rsidRPr="003F3ED3" w:rsidRDefault="007B1311" w:rsidP="007C18AA">
      <w:pPr>
        <w:jc w:val="both"/>
        <w:rPr>
          <w:rFonts w:ascii="Arial" w:hAnsi="Arial" w:cs="Arial"/>
          <w:b/>
          <w:sz w:val="24"/>
          <w:szCs w:val="24"/>
        </w:rPr>
      </w:pPr>
    </w:p>
    <w:p w:rsidR="003B5B23" w:rsidRPr="003F3ED3" w:rsidRDefault="003B5B23" w:rsidP="007C18AA">
      <w:pPr>
        <w:jc w:val="both"/>
        <w:rPr>
          <w:rFonts w:ascii="Arial" w:hAnsi="Arial" w:cs="Arial"/>
          <w:b/>
          <w:sz w:val="24"/>
          <w:szCs w:val="24"/>
        </w:rPr>
      </w:pPr>
      <w:r w:rsidRPr="003F3ED3">
        <w:rPr>
          <w:rFonts w:ascii="Arial" w:hAnsi="Arial" w:cs="Arial"/>
          <w:b/>
          <w:sz w:val="24"/>
          <w:szCs w:val="24"/>
        </w:rPr>
        <w:t>RESOLVER Y ENTREGAR DIRECTAMENTE EN LA FOTOCOPIA.</w:t>
      </w:r>
    </w:p>
    <w:p w:rsidR="00B47AA1" w:rsidRPr="003F3ED3" w:rsidRDefault="00B47AA1" w:rsidP="007C18AA">
      <w:pPr>
        <w:jc w:val="both"/>
        <w:rPr>
          <w:rFonts w:ascii="Arial" w:hAnsi="Arial" w:cs="Arial"/>
          <w:sz w:val="24"/>
          <w:szCs w:val="24"/>
        </w:rPr>
      </w:pPr>
    </w:p>
    <w:p w:rsidR="00B47AA1" w:rsidRPr="003F3ED3" w:rsidRDefault="00B47AA1" w:rsidP="007C18AA">
      <w:pPr>
        <w:jc w:val="center"/>
        <w:rPr>
          <w:rFonts w:ascii="Arial" w:hAnsi="Arial" w:cs="Arial"/>
          <w:b/>
          <w:sz w:val="24"/>
          <w:szCs w:val="24"/>
        </w:rPr>
      </w:pPr>
      <w:r w:rsidRPr="003F3ED3">
        <w:rPr>
          <w:rFonts w:ascii="Arial" w:hAnsi="Arial" w:cs="Arial"/>
          <w:b/>
          <w:sz w:val="24"/>
          <w:szCs w:val="24"/>
        </w:rPr>
        <w:t>PLAN DE MEJORAMIENTO DEL 1ER PERIODO 2014</w:t>
      </w:r>
      <w:r w:rsidRPr="003F3ED3">
        <w:rPr>
          <w:rFonts w:ascii="Arial" w:hAnsi="Arial" w:cs="Arial"/>
          <w:b/>
          <w:sz w:val="24"/>
          <w:szCs w:val="24"/>
        </w:rPr>
        <w:t>.</w:t>
      </w:r>
    </w:p>
    <w:p w:rsidR="00B47AA1" w:rsidRPr="003F3ED3" w:rsidRDefault="00B47AA1" w:rsidP="007C18AA">
      <w:pPr>
        <w:jc w:val="center"/>
        <w:rPr>
          <w:rFonts w:ascii="Arial" w:hAnsi="Arial" w:cs="Arial"/>
          <w:b/>
          <w:sz w:val="24"/>
          <w:szCs w:val="24"/>
        </w:rPr>
      </w:pPr>
      <w:r w:rsidRPr="003F3ED3">
        <w:rPr>
          <w:rFonts w:ascii="Arial" w:hAnsi="Arial" w:cs="Arial"/>
          <w:b/>
          <w:sz w:val="24"/>
          <w:szCs w:val="24"/>
        </w:rPr>
        <w:t>GRADO 4.____</w:t>
      </w:r>
    </w:p>
    <w:p w:rsidR="00B47AA1" w:rsidRPr="003F3ED3" w:rsidRDefault="00B47AA1" w:rsidP="007C18AA">
      <w:pPr>
        <w:jc w:val="center"/>
        <w:rPr>
          <w:rFonts w:ascii="Arial" w:hAnsi="Arial" w:cs="Arial"/>
          <w:b/>
          <w:sz w:val="24"/>
          <w:szCs w:val="24"/>
        </w:rPr>
      </w:pPr>
    </w:p>
    <w:p w:rsidR="00B47AA1" w:rsidRPr="003F3ED3" w:rsidRDefault="007B1311" w:rsidP="007C18A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585BBF32" wp14:editId="52C2C1D2">
            <wp:simplePos x="0" y="0"/>
            <wp:positionH relativeFrom="column">
              <wp:posOffset>843915</wp:posOffset>
            </wp:positionH>
            <wp:positionV relativeFrom="paragraph">
              <wp:posOffset>615315</wp:posOffset>
            </wp:positionV>
            <wp:extent cx="3590925" cy="35147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5" t="13709" r="30624" b="11694"/>
                    <a:stretch/>
                  </pic:blipFill>
                  <pic:spPr bwMode="auto">
                    <a:xfrm>
                      <a:off x="0" y="0"/>
                      <a:ext cx="359092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AA1" w:rsidRPr="003F3ED3">
        <w:rPr>
          <w:rFonts w:ascii="Arial" w:hAnsi="Arial" w:cs="Arial"/>
          <w:sz w:val="24"/>
          <w:szCs w:val="24"/>
        </w:rPr>
        <w:t xml:space="preserve">Busca los siguientes alimentos en la sopa de letras: Tomate, café, brócoli, pescado, pollo, </w:t>
      </w:r>
      <w:r w:rsidR="00912714" w:rsidRPr="003F3ED3">
        <w:rPr>
          <w:rFonts w:ascii="Arial" w:hAnsi="Arial" w:cs="Arial"/>
          <w:sz w:val="24"/>
          <w:szCs w:val="24"/>
        </w:rPr>
        <w:t>nueces</w:t>
      </w:r>
      <w:r w:rsidR="00B47AA1" w:rsidRPr="003F3ED3">
        <w:rPr>
          <w:rFonts w:ascii="Arial" w:hAnsi="Arial" w:cs="Arial"/>
          <w:sz w:val="24"/>
          <w:szCs w:val="24"/>
        </w:rPr>
        <w:t>,</w:t>
      </w:r>
      <w:r w:rsidR="00912714" w:rsidRPr="003F3ED3">
        <w:rPr>
          <w:rFonts w:ascii="Arial" w:hAnsi="Arial" w:cs="Arial"/>
          <w:sz w:val="24"/>
          <w:szCs w:val="24"/>
        </w:rPr>
        <w:t xml:space="preserve"> fresas, frutas, verduras, girasol, calabaza, almendras, aguacate,</w:t>
      </w:r>
      <w:r w:rsidR="00B47AA1" w:rsidRPr="003F3ED3">
        <w:rPr>
          <w:rFonts w:ascii="Arial" w:hAnsi="Arial" w:cs="Arial"/>
          <w:sz w:val="24"/>
          <w:szCs w:val="24"/>
        </w:rPr>
        <w:t xml:space="preserve"> arándanos.</w:t>
      </w:r>
    </w:p>
    <w:p w:rsidR="003546CB" w:rsidRPr="003F3ED3" w:rsidRDefault="003546CB" w:rsidP="007C18AA">
      <w:pPr>
        <w:rPr>
          <w:rFonts w:ascii="Arial" w:hAnsi="Arial" w:cs="Arial"/>
          <w:sz w:val="24"/>
          <w:szCs w:val="24"/>
        </w:rPr>
      </w:pPr>
    </w:p>
    <w:p w:rsidR="003546CB" w:rsidRPr="003F3ED3" w:rsidRDefault="003546CB" w:rsidP="007C18AA">
      <w:pPr>
        <w:rPr>
          <w:rFonts w:ascii="Arial" w:hAnsi="Arial" w:cs="Arial"/>
          <w:sz w:val="24"/>
          <w:szCs w:val="24"/>
        </w:rPr>
      </w:pPr>
    </w:p>
    <w:p w:rsidR="003546CB" w:rsidRPr="003F3ED3" w:rsidRDefault="003546CB" w:rsidP="007C18AA">
      <w:pPr>
        <w:rPr>
          <w:rFonts w:ascii="Arial" w:hAnsi="Arial" w:cs="Arial"/>
          <w:sz w:val="24"/>
          <w:szCs w:val="24"/>
        </w:rPr>
      </w:pPr>
    </w:p>
    <w:p w:rsidR="003546CB" w:rsidRPr="003F3ED3" w:rsidRDefault="003546CB" w:rsidP="007C18AA">
      <w:pPr>
        <w:rPr>
          <w:rFonts w:ascii="Arial" w:hAnsi="Arial" w:cs="Arial"/>
          <w:sz w:val="24"/>
          <w:szCs w:val="24"/>
        </w:rPr>
      </w:pPr>
    </w:p>
    <w:p w:rsidR="003546CB" w:rsidRPr="003F3ED3" w:rsidRDefault="003546CB" w:rsidP="007C18AA">
      <w:pPr>
        <w:rPr>
          <w:rFonts w:ascii="Arial" w:hAnsi="Arial" w:cs="Arial"/>
          <w:sz w:val="24"/>
          <w:szCs w:val="24"/>
        </w:rPr>
      </w:pPr>
    </w:p>
    <w:p w:rsidR="003546CB" w:rsidRPr="003F3ED3" w:rsidRDefault="003546CB" w:rsidP="007C18AA">
      <w:pPr>
        <w:rPr>
          <w:rFonts w:ascii="Arial" w:hAnsi="Arial" w:cs="Arial"/>
          <w:sz w:val="24"/>
          <w:szCs w:val="24"/>
        </w:rPr>
      </w:pPr>
    </w:p>
    <w:p w:rsidR="003546CB" w:rsidRPr="003F3ED3" w:rsidRDefault="003546CB" w:rsidP="007C18AA">
      <w:pPr>
        <w:rPr>
          <w:rFonts w:ascii="Arial" w:hAnsi="Arial" w:cs="Arial"/>
          <w:sz w:val="24"/>
          <w:szCs w:val="24"/>
        </w:rPr>
      </w:pPr>
    </w:p>
    <w:p w:rsidR="003546CB" w:rsidRPr="003F3ED3" w:rsidRDefault="003546CB" w:rsidP="007C18AA">
      <w:pPr>
        <w:rPr>
          <w:rFonts w:ascii="Arial" w:hAnsi="Arial" w:cs="Arial"/>
          <w:sz w:val="24"/>
          <w:szCs w:val="24"/>
        </w:rPr>
      </w:pPr>
    </w:p>
    <w:p w:rsidR="003546CB" w:rsidRPr="003F3ED3" w:rsidRDefault="003546CB" w:rsidP="007C18AA">
      <w:pPr>
        <w:rPr>
          <w:rFonts w:ascii="Arial" w:hAnsi="Arial" w:cs="Arial"/>
          <w:sz w:val="24"/>
          <w:szCs w:val="24"/>
        </w:rPr>
      </w:pPr>
    </w:p>
    <w:p w:rsidR="000F21E7" w:rsidRPr="003F3ED3" w:rsidRDefault="003546CB" w:rsidP="007C18A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lastRenderedPageBreak/>
        <w:t xml:space="preserve">Escribe nuevamente </w:t>
      </w:r>
      <w:r w:rsidR="003B5B23" w:rsidRPr="003F3ED3">
        <w:rPr>
          <w:rFonts w:ascii="Arial" w:hAnsi="Arial" w:cs="Arial"/>
          <w:sz w:val="24"/>
          <w:szCs w:val="24"/>
        </w:rPr>
        <w:t xml:space="preserve">en el cuadro </w:t>
      </w:r>
      <w:r w:rsidRPr="003F3ED3">
        <w:rPr>
          <w:rFonts w:ascii="Arial" w:hAnsi="Arial" w:cs="Arial"/>
          <w:sz w:val="24"/>
          <w:szCs w:val="24"/>
        </w:rPr>
        <w:t xml:space="preserve">el listado de palabras que buscaste en la sopa de letras y al frente de </w:t>
      </w:r>
      <w:r w:rsidR="003B5B23" w:rsidRPr="003F3ED3">
        <w:rPr>
          <w:rFonts w:ascii="Arial" w:hAnsi="Arial" w:cs="Arial"/>
          <w:sz w:val="24"/>
          <w:szCs w:val="24"/>
        </w:rPr>
        <w:t>cada una nombra el tipo de alimento según su función y según su origen</w:t>
      </w:r>
      <w:r w:rsidR="00912714" w:rsidRPr="003F3ED3">
        <w:rPr>
          <w:rFonts w:ascii="Arial" w:hAnsi="Arial" w:cs="Arial"/>
          <w:sz w:val="24"/>
          <w:szCs w:val="24"/>
        </w:rPr>
        <w:t>.</w:t>
      </w:r>
    </w:p>
    <w:p w:rsidR="000F21E7" w:rsidRPr="003F3ED3" w:rsidRDefault="000F21E7" w:rsidP="007C18AA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42"/>
        <w:tblW w:w="0" w:type="auto"/>
        <w:tblLook w:val="04A0" w:firstRow="1" w:lastRow="0" w:firstColumn="1" w:lastColumn="0" w:noHBand="0" w:noVBand="1"/>
      </w:tblPr>
      <w:tblGrid>
        <w:gridCol w:w="2987"/>
        <w:gridCol w:w="2988"/>
        <w:gridCol w:w="2988"/>
      </w:tblGrid>
      <w:tr w:rsidR="000F21E7" w:rsidRPr="003F3ED3" w:rsidTr="000F21E7">
        <w:trPr>
          <w:trHeight w:val="316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3ED3">
              <w:rPr>
                <w:rFonts w:ascii="Arial" w:hAnsi="Arial" w:cs="Arial"/>
                <w:b/>
                <w:sz w:val="24"/>
                <w:szCs w:val="24"/>
              </w:rPr>
              <w:t>ALIMENTO</w:t>
            </w: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3ED3">
              <w:rPr>
                <w:rFonts w:ascii="Arial" w:hAnsi="Arial" w:cs="Arial"/>
                <w:b/>
                <w:sz w:val="24"/>
                <w:szCs w:val="24"/>
              </w:rPr>
              <w:t>SEGÚN SU FUNCIÓN</w:t>
            </w: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3ED3">
              <w:rPr>
                <w:rFonts w:ascii="Arial" w:hAnsi="Arial" w:cs="Arial"/>
                <w:b/>
                <w:sz w:val="24"/>
                <w:szCs w:val="24"/>
              </w:rPr>
              <w:t>SEGÚN SU ORIGEN</w:t>
            </w:r>
          </w:p>
        </w:tc>
      </w:tr>
      <w:tr w:rsidR="000F21E7" w:rsidRPr="003F3ED3" w:rsidTr="000F21E7">
        <w:trPr>
          <w:trHeight w:val="298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ED3">
              <w:rPr>
                <w:rFonts w:ascii="Arial" w:hAnsi="Arial" w:cs="Arial"/>
                <w:sz w:val="24"/>
                <w:szCs w:val="24"/>
              </w:rPr>
              <w:t>Tomate</w:t>
            </w: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ED3">
              <w:rPr>
                <w:rFonts w:ascii="Arial" w:hAnsi="Arial" w:cs="Arial"/>
                <w:sz w:val="24"/>
                <w:szCs w:val="24"/>
              </w:rPr>
              <w:t>Regulador</w:t>
            </w: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ED3">
              <w:rPr>
                <w:rFonts w:ascii="Arial" w:hAnsi="Arial" w:cs="Arial"/>
                <w:sz w:val="24"/>
                <w:szCs w:val="24"/>
              </w:rPr>
              <w:t>Animal</w:t>
            </w:r>
          </w:p>
        </w:tc>
      </w:tr>
      <w:tr w:rsidR="000F21E7" w:rsidRPr="003F3ED3" w:rsidTr="000F21E7">
        <w:trPr>
          <w:trHeight w:val="316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298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316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316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298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316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298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316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298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316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316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298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1E7" w:rsidRPr="003F3ED3" w:rsidTr="000F21E7">
        <w:trPr>
          <w:trHeight w:val="316"/>
        </w:trPr>
        <w:tc>
          <w:tcPr>
            <w:tcW w:w="2987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8" w:type="dxa"/>
          </w:tcPr>
          <w:p w:rsidR="000F21E7" w:rsidRPr="003F3ED3" w:rsidRDefault="000F21E7" w:rsidP="007C18AA">
            <w:pPr>
              <w:tabs>
                <w:tab w:val="left" w:pos="274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30A44" w:rsidRPr="003F3ED3" w:rsidRDefault="00E30A44" w:rsidP="00E30A44">
      <w:pPr>
        <w:pStyle w:val="Prrafodelista"/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D7351B" w:rsidRPr="003F3ED3" w:rsidRDefault="00D7351B" w:rsidP="00E30A44">
      <w:pPr>
        <w:pStyle w:val="Prrafodelista"/>
        <w:numPr>
          <w:ilvl w:val="0"/>
          <w:numId w:val="1"/>
        </w:numPr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Contesta las siguientes preguntas:</w:t>
      </w:r>
    </w:p>
    <w:p w:rsidR="00D7351B" w:rsidRPr="003F3ED3" w:rsidRDefault="00D7351B" w:rsidP="007C18AA">
      <w:pPr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7C18AA" w:rsidRPr="003F3ED3" w:rsidRDefault="007C18AA" w:rsidP="007C18AA">
      <w:pPr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a)</w:t>
      </w:r>
      <w:r w:rsidR="00D7351B" w:rsidRPr="003F3ED3">
        <w:rPr>
          <w:rFonts w:ascii="Arial" w:hAnsi="Arial" w:cs="Arial"/>
          <w:sz w:val="24"/>
          <w:szCs w:val="24"/>
        </w:rPr>
        <w:t>¿Cómo se clasifican los alimentos según su origen?___________________________________________________________________________________________________________________</w:t>
      </w:r>
      <w:r w:rsidRPr="003F3ED3">
        <w:rPr>
          <w:rFonts w:ascii="Arial" w:hAnsi="Arial" w:cs="Arial"/>
          <w:sz w:val="24"/>
          <w:szCs w:val="24"/>
        </w:rPr>
        <w:t>___________.</w:t>
      </w:r>
    </w:p>
    <w:p w:rsidR="007C18AA" w:rsidRPr="003F3ED3" w:rsidRDefault="007C18AA" w:rsidP="007C18AA">
      <w:pPr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D7351B" w:rsidRPr="003F3ED3" w:rsidRDefault="00D7351B" w:rsidP="007C18AA">
      <w:pPr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b)¿Cómo se clasifican los alimentos según su función?__________________________________</w:t>
      </w:r>
      <w:r w:rsidR="007C18AA" w:rsidRPr="003F3ED3">
        <w:rPr>
          <w:rFonts w:ascii="Arial" w:hAnsi="Arial" w:cs="Arial"/>
          <w:sz w:val="24"/>
          <w:szCs w:val="24"/>
        </w:rPr>
        <w:t>________________________</w:t>
      </w:r>
    </w:p>
    <w:p w:rsidR="00D7351B" w:rsidRPr="003F3ED3" w:rsidRDefault="00D7351B" w:rsidP="007C18AA">
      <w:pPr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7C18AA" w:rsidRPr="003F3ED3" w:rsidRDefault="007C18AA" w:rsidP="007C18AA">
      <w:pPr>
        <w:pStyle w:val="Prrafodelista"/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7C18AA" w:rsidRPr="003F3ED3" w:rsidRDefault="007C18AA" w:rsidP="007C18AA">
      <w:pPr>
        <w:pStyle w:val="Prrafodelista"/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D7351B" w:rsidRPr="003F3ED3" w:rsidRDefault="00D7351B" w:rsidP="007C18AA">
      <w:pPr>
        <w:pStyle w:val="Prrafodelista"/>
        <w:numPr>
          <w:ilvl w:val="0"/>
          <w:numId w:val="1"/>
        </w:numPr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Escribe una lista de alimentos</w:t>
      </w:r>
      <w:r w:rsidR="007C18AA" w:rsidRPr="003F3ED3">
        <w:rPr>
          <w:rFonts w:ascii="Arial" w:hAnsi="Arial" w:cs="Arial"/>
          <w:sz w:val="24"/>
          <w:szCs w:val="24"/>
        </w:rPr>
        <w:t>:</w:t>
      </w:r>
    </w:p>
    <w:p w:rsidR="007C18AA" w:rsidRPr="003F3ED3" w:rsidRDefault="007C18AA" w:rsidP="007C18AA">
      <w:pPr>
        <w:pStyle w:val="Prrafodelista"/>
        <w:tabs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D7351B" w:rsidRPr="003F3ED3" w:rsidRDefault="007C18AA" w:rsidP="007C18A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a)</w:t>
      </w:r>
      <w:r w:rsidR="00D7351B" w:rsidRPr="003F3ED3">
        <w:rPr>
          <w:rFonts w:ascii="Arial" w:hAnsi="Arial" w:cs="Arial"/>
          <w:sz w:val="24"/>
          <w:szCs w:val="24"/>
        </w:rPr>
        <w:t>Energéticos: ____________, _____________, ____________</w:t>
      </w:r>
      <w:r w:rsidRPr="003F3ED3">
        <w:rPr>
          <w:rFonts w:ascii="Arial" w:hAnsi="Arial" w:cs="Arial"/>
          <w:sz w:val="24"/>
          <w:szCs w:val="24"/>
        </w:rPr>
        <w:t>___, ____________, ____________.</w:t>
      </w:r>
    </w:p>
    <w:p w:rsidR="00D7351B" w:rsidRPr="003F3ED3" w:rsidRDefault="007C18AA" w:rsidP="007C18A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b)</w:t>
      </w:r>
      <w:r w:rsidR="00D7351B" w:rsidRPr="003F3ED3">
        <w:rPr>
          <w:rFonts w:ascii="Arial" w:hAnsi="Arial" w:cs="Arial"/>
          <w:sz w:val="24"/>
          <w:szCs w:val="24"/>
        </w:rPr>
        <w:t>Constructores: ____________, _____________, _______________, ____________, ____________.</w:t>
      </w:r>
    </w:p>
    <w:p w:rsidR="00D7351B" w:rsidRPr="003F3ED3" w:rsidRDefault="007C18AA" w:rsidP="007C18A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c)</w:t>
      </w:r>
      <w:r w:rsidR="00D7351B" w:rsidRPr="003F3ED3">
        <w:rPr>
          <w:rFonts w:ascii="Arial" w:hAnsi="Arial" w:cs="Arial"/>
          <w:sz w:val="24"/>
          <w:szCs w:val="24"/>
        </w:rPr>
        <w:t>Reguladores: ____________, _____________, _______________, ____________, ____________.</w:t>
      </w:r>
    </w:p>
    <w:p w:rsidR="007C18AA" w:rsidRPr="003F3ED3" w:rsidRDefault="007C18AA" w:rsidP="007C18AA">
      <w:pPr>
        <w:jc w:val="both"/>
        <w:rPr>
          <w:rFonts w:ascii="Arial" w:hAnsi="Arial" w:cs="Arial"/>
          <w:sz w:val="24"/>
          <w:szCs w:val="24"/>
        </w:rPr>
      </w:pPr>
    </w:p>
    <w:p w:rsidR="007C18AA" w:rsidRPr="003F3ED3" w:rsidRDefault="00D7351B" w:rsidP="007C18A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Subraya la respuesta correcta:</w:t>
      </w:r>
    </w:p>
    <w:p w:rsidR="007C18AA" w:rsidRPr="003F3ED3" w:rsidRDefault="007C18AA" w:rsidP="007C18A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7351B" w:rsidRPr="003F3ED3" w:rsidRDefault="00D7351B" w:rsidP="007C18A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* Los alimentos se clasifican según:</w:t>
      </w:r>
    </w:p>
    <w:p w:rsidR="00D7351B" w:rsidRPr="003F3ED3" w:rsidRDefault="00D7351B" w:rsidP="007C18A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A. su sabor y olor.</w:t>
      </w:r>
    </w:p>
    <w:p w:rsidR="00D7351B" w:rsidRPr="003F3ED3" w:rsidRDefault="00D7351B" w:rsidP="007C18A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B. color y aroma.</w:t>
      </w:r>
    </w:p>
    <w:p w:rsidR="00D7351B" w:rsidRPr="003F3ED3" w:rsidRDefault="00D7351B" w:rsidP="007C18A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C. origen y función.</w:t>
      </w:r>
    </w:p>
    <w:p w:rsidR="00D7351B" w:rsidRPr="003F3ED3" w:rsidRDefault="00D7351B" w:rsidP="007C18AA">
      <w:pPr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D. ninguna de las anteriores.</w:t>
      </w:r>
    </w:p>
    <w:p w:rsidR="007C18AA" w:rsidRPr="003F3ED3" w:rsidRDefault="007C18AA" w:rsidP="007C18AA">
      <w:pPr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</w:p>
    <w:p w:rsidR="00D7351B" w:rsidRPr="003F3ED3" w:rsidRDefault="00D7351B" w:rsidP="007C18A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Contesta las siguientes tres preguntas, teniendo en cuenta las siguientes imágenes.</w:t>
      </w:r>
    </w:p>
    <w:p w:rsidR="00D7351B" w:rsidRPr="003F3ED3" w:rsidRDefault="00D7351B" w:rsidP="007C18AA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4"/>
          <w:szCs w:val="24"/>
        </w:rPr>
      </w:pPr>
    </w:p>
    <w:p w:rsidR="00D7351B" w:rsidRPr="003F3ED3" w:rsidRDefault="007C18AA" w:rsidP="007C18AA">
      <w:pPr>
        <w:pStyle w:val="Prrafodelista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14927B45" wp14:editId="528FC1B5">
            <wp:simplePos x="0" y="0"/>
            <wp:positionH relativeFrom="column">
              <wp:posOffset>1556385</wp:posOffset>
            </wp:positionH>
            <wp:positionV relativeFrom="paragraph">
              <wp:posOffset>172720</wp:posOffset>
            </wp:positionV>
            <wp:extent cx="619125" cy="866775"/>
            <wp:effectExtent l="0" t="0" r="9525" b="9525"/>
            <wp:wrapNone/>
            <wp:docPr id="7" name="Imagen 7" descr="http://dibujoscolorear.es/wp-content/uploads/dibujos-para-colorear-30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bujoscolorear.es/wp-content/uploads/dibujos-para-colorear-30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70072D12" wp14:editId="5E58F017">
            <wp:simplePos x="0" y="0"/>
            <wp:positionH relativeFrom="column">
              <wp:posOffset>619760</wp:posOffset>
            </wp:positionH>
            <wp:positionV relativeFrom="paragraph">
              <wp:posOffset>96520</wp:posOffset>
            </wp:positionV>
            <wp:extent cx="695325" cy="866775"/>
            <wp:effectExtent l="0" t="0" r="9525" b="9525"/>
            <wp:wrapNone/>
            <wp:docPr id="6" name="Imagen 6" descr="https://encrypted-tbn2.gstatic.com/images?q=tbn:ANd9GcTmLQ3T-xFhS-mMHDHIWyICP07cy2BrtzjXXzV1OZD23R0Elt4ZW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TmLQ3T-xFhS-mMHDHIWyICP07cy2BrtzjXXzV1OZD23R0Elt4ZW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51B"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14FF9992" wp14:editId="2CB32924">
            <wp:simplePos x="0" y="0"/>
            <wp:positionH relativeFrom="column">
              <wp:posOffset>2591435</wp:posOffset>
            </wp:positionH>
            <wp:positionV relativeFrom="paragraph">
              <wp:posOffset>29845</wp:posOffset>
            </wp:positionV>
            <wp:extent cx="676275" cy="866775"/>
            <wp:effectExtent l="0" t="0" r="9525" b="9525"/>
            <wp:wrapNone/>
            <wp:docPr id="38" name="Imagen 38" descr="https://encrypted-tbn0.gstatic.com/images?q=tbn:ANd9GcRCgKF1pq48ZHP22r8IGOvRC9AIpDIicCSQ0Fp9Po0g9Tc9Pd8r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RCgKF1pq48ZHP22r8IGOvRC9AIpDIicCSQ0Fp9Po0g9Tc9Pd8r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D3">
        <w:rPr>
          <w:rFonts w:ascii="Arial" w:hAnsi="Arial" w:cs="Arial"/>
          <w:sz w:val="24"/>
          <w:szCs w:val="24"/>
        </w:rPr>
        <w:t xml:space="preserve">A.                     </w:t>
      </w:r>
      <w:r w:rsidR="00D7351B" w:rsidRPr="003F3ED3">
        <w:rPr>
          <w:rFonts w:ascii="Arial" w:hAnsi="Arial" w:cs="Arial"/>
          <w:sz w:val="24"/>
          <w:szCs w:val="24"/>
        </w:rPr>
        <w:t xml:space="preserve">B           </w:t>
      </w:r>
      <w:r w:rsidRPr="003F3ED3">
        <w:rPr>
          <w:rFonts w:ascii="Arial" w:hAnsi="Arial" w:cs="Arial"/>
          <w:sz w:val="24"/>
          <w:szCs w:val="24"/>
        </w:rPr>
        <w:t xml:space="preserve">        </w:t>
      </w:r>
      <w:r w:rsidR="00D7351B" w:rsidRPr="003F3ED3">
        <w:rPr>
          <w:rFonts w:ascii="Arial" w:hAnsi="Arial" w:cs="Arial"/>
          <w:sz w:val="24"/>
          <w:szCs w:val="24"/>
        </w:rPr>
        <w:t>C.</w:t>
      </w:r>
    </w:p>
    <w:p w:rsidR="00D7351B" w:rsidRPr="003F3ED3" w:rsidRDefault="007C18AA" w:rsidP="007C18AA">
      <w:pPr>
        <w:pStyle w:val="Prrafodelista"/>
        <w:tabs>
          <w:tab w:val="left" w:pos="3819"/>
        </w:tabs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ab/>
      </w:r>
    </w:p>
    <w:p w:rsidR="00D7351B" w:rsidRPr="003F3ED3" w:rsidRDefault="00D7351B" w:rsidP="007C18AA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4"/>
          <w:szCs w:val="24"/>
        </w:rPr>
      </w:pPr>
    </w:p>
    <w:p w:rsidR="00D7351B" w:rsidRPr="003F3ED3" w:rsidRDefault="00D7351B" w:rsidP="007C18AA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4"/>
          <w:szCs w:val="24"/>
        </w:rPr>
      </w:pPr>
    </w:p>
    <w:p w:rsidR="00D7351B" w:rsidRPr="003F3ED3" w:rsidRDefault="00D7351B" w:rsidP="007C18AA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4"/>
          <w:szCs w:val="24"/>
        </w:rPr>
      </w:pPr>
    </w:p>
    <w:p w:rsidR="007C18AA" w:rsidRPr="003F3ED3" w:rsidRDefault="007C18AA" w:rsidP="007C18AA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4"/>
          <w:szCs w:val="24"/>
        </w:rPr>
      </w:pPr>
    </w:p>
    <w:p w:rsidR="00D7351B" w:rsidRPr="003F3ED3" w:rsidRDefault="00D7351B" w:rsidP="007C18AA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*El orden en el que se presentan los alimentos es:</w:t>
      </w:r>
    </w:p>
    <w:p w:rsidR="007C18AA" w:rsidRPr="003F3ED3" w:rsidRDefault="007C18AA" w:rsidP="007C18A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D7351B" w:rsidRPr="003F3ED3" w:rsidRDefault="00D7351B" w:rsidP="007C18A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A. energéticos, reguladores y constructores.</w:t>
      </w:r>
    </w:p>
    <w:p w:rsidR="00D7351B" w:rsidRPr="003F3ED3" w:rsidRDefault="00D7351B" w:rsidP="007C18A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B. constructores, reguladores y energéticos.</w:t>
      </w:r>
    </w:p>
    <w:p w:rsidR="00D7351B" w:rsidRPr="003F3ED3" w:rsidRDefault="00D7351B" w:rsidP="007C18A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C. reguladores, energéticos y constructores.</w:t>
      </w:r>
    </w:p>
    <w:p w:rsidR="00D7351B" w:rsidRPr="003F3ED3" w:rsidRDefault="00D7351B" w:rsidP="007C18AA">
      <w:pPr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D. reguladores, constructores y energéticos.</w:t>
      </w:r>
    </w:p>
    <w:p w:rsidR="00D7351B" w:rsidRPr="003F3ED3" w:rsidRDefault="00E91FD0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   </w:t>
      </w:r>
      <w:r w:rsidR="00D7351B" w:rsidRPr="003F3ED3">
        <w:rPr>
          <w:rFonts w:ascii="Arial" w:hAnsi="Arial" w:cs="Arial"/>
          <w:sz w:val="24"/>
          <w:szCs w:val="24"/>
        </w:rPr>
        <w:t>* El alimento que nos permite reparar las partes de nuestro cuerpo que han sido dañadas es:</w:t>
      </w:r>
    </w:p>
    <w:p w:rsidR="00D7351B" w:rsidRPr="003F3ED3" w:rsidRDefault="00D7351B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A. c</w:t>
      </w:r>
    </w:p>
    <w:p w:rsidR="00D7351B" w:rsidRPr="003F3ED3" w:rsidRDefault="00D7351B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B. b</w:t>
      </w:r>
    </w:p>
    <w:p w:rsidR="00D7351B" w:rsidRPr="003F3ED3" w:rsidRDefault="00D7351B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C. a</w:t>
      </w:r>
    </w:p>
    <w:p w:rsidR="00D7351B" w:rsidRPr="003F3ED3" w:rsidRDefault="00D7351B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D. d.</w:t>
      </w:r>
    </w:p>
    <w:p w:rsidR="00D7351B" w:rsidRPr="003F3ED3" w:rsidRDefault="00D7351B" w:rsidP="00E91FD0">
      <w:pPr>
        <w:pStyle w:val="Prrafodelista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D7351B" w:rsidRPr="003F3ED3" w:rsidRDefault="00E91FD0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    </w:t>
      </w:r>
      <w:r w:rsidR="00D7351B" w:rsidRPr="003F3ED3">
        <w:rPr>
          <w:rFonts w:ascii="Arial" w:hAnsi="Arial" w:cs="Arial"/>
          <w:sz w:val="24"/>
          <w:szCs w:val="24"/>
        </w:rPr>
        <w:t>*El alimento regulador rico en vitaminas y minerales es:</w:t>
      </w:r>
    </w:p>
    <w:p w:rsidR="00D7351B" w:rsidRPr="003F3ED3" w:rsidRDefault="00D7351B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A. a</w:t>
      </w:r>
    </w:p>
    <w:p w:rsidR="00D7351B" w:rsidRPr="003F3ED3" w:rsidRDefault="00D7351B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B. b.</w:t>
      </w:r>
    </w:p>
    <w:p w:rsidR="00D7351B" w:rsidRPr="003F3ED3" w:rsidRDefault="00D7351B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C. c.</w:t>
      </w:r>
    </w:p>
    <w:p w:rsidR="00D7351B" w:rsidRPr="003F3ED3" w:rsidRDefault="00D7351B" w:rsidP="00E91FD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D. d.</w:t>
      </w:r>
    </w:p>
    <w:p w:rsidR="00D7351B" w:rsidRPr="003F3ED3" w:rsidRDefault="00D7351B" w:rsidP="00E91FD0">
      <w:pPr>
        <w:jc w:val="both"/>
        <w:rPr>
          <w:rFonts w:ascii="Arial" w:hAnsi="Arial" w:cs="Arial"/>
          <w:sz w:val="24"/>
          <w:szCs w:val="24"/>
        </w:rPr>
      </w:pPr>
    </w:p>
    <w:p w:rsidR="00D7351B" w:rsidRPr="003F3ED3" w:rsidRDefault="00D7351B" w:rsidP="00E91FD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Completa:</w:t>
      </w:r>
    </w:p>
    <w:p w:rsidR="00D7351B" w:rsidRPr="003F3ED3" w:rsidRDefault="00D7351B" w:rsidP="00E91FD0">
      <w:pPr>
        <w:ind w:left="360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a) Las plantas</w:t>
      </w:r>
      <w:r w:rsidR="00E91FD0" w:rsidRPr="003F3ED3">
        <w:rPr>
          <w:rFonts w:ascii="Arial" w:hAnsi="Arial" w:cs="Arial"/>
          <w:sz w:val="24"/>
          <w:szCs w:val="24"/>
        </w:rPr>
        <w:t xml:space="preserve"> son</w:t>
      </w:r>
      <w:r w:rsidRPr="003F3ED3">
        <w:rPr>
          <w:rFonts w:ascii="Arial" w:hAnsi="Arial" w:cs="Arial"/>
          <w:sz w:val="24"/>
          <w:szCs w:val="24"/>
        </w:rPr>
        <w:t xml:space="preserve"> organismos ____________, porque son capaces de fabricar su propio alimento, además son la base de la cadena ___________.</w:t>
      </w:r>
    </w:p>
    <w:p w:rsidR="00D7351B" w:rsidRPr="003F3ED3" w:rsidRDefault="00D7351B" w:rsidP="00E91FD0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b) Los seres ___________ como los animales que no pued</w:t>
      </w:r>
      <w:r w:rsidR="00E91FD0" w:rsidRPr="003F3ED3">
        <w:rPr>
          <w:rFonts w:ascii="Arial" w:hAnsi="Arial" w:cs="Arial"/>
          <w:sz w:val="24"/>
          <w:szCs w:val="24"/>
        </w:rPr>
        <w:t>en fabricar su propio alimento.</w:t>
      </w:r>
    </w:p>
    <w:p w:rsidR="00D34C48" w:rsidRPr="003F3ED3" w:rsidRDefault="00D34C48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B51322" w:rsidRPr="003F3ED3" w:rsidRDefault="00B51322" w:rsidP="00B51322">
      <w:pPr>
        <w:pStyle w:val="Prrafodelista"/>
        <w:numPr>
          <w:ilvl w:val="0"/>
          <w:numId w:val="1"/>
        </w:num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Busca en el diccionario el significado de:</w:t>
      </w:r>
    </w:p>
    <w:p w:rsidR="00B51322" w:rsidRPr="003F3ED3" w:rsidRDefault="00B51322" w:rsidP="00B51322">
      <w:pPr>
        <w:tabs>
          <w:tab w:val="left" w:pos="2745"/>
        </w:tabs>
        <w:ind w:left="36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*Vitaminas:_____________________________________________________________________________________________________________________.</w:t>
      </w:r>
    </w:p>
    <w:p w:rsidR="00B51322" w:rsidRPr="003F3ED3" w:rsidRDefault="00B51322" w:rsidP="00B51322">
      <w:pPr>
        <w:tabs>
          <w:tab w:val="left" w:pos="2745"/>
        </w:tabs>
        <w:ind w:left="36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*Minerales:_____________________________________________________________________________________________________________________.</w:t>
      </w:r>
    </w:p>
    <w:p w:rsidR="00B51322" w:rsidRPr="003F3ED3" w:rsidRDefault="00B51322" w:rsidP="00B51322">
      <w:pPr>
        <w:tabs>
          <w:tab w:val="left" w:pos="2745"/>
        </w:tabs>
        <w:ind w:left="36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*Grasas:_______________________________________________________________________________________________________________________.</w:t>
      </w:r>
    </w:p>
    <w:p w:rsidR="00B51322" w:rsidRPr="003F3ED3" w:rsidRDefault="00B51322" w:rsidP="00B51322">
      <w:pPr>
        <w:tabs>
          <w:tab w:val="left" w:pos="2745"/>
        </w:tabs>
        <w:ind w:left="36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*Carbohidratos:__________________________________________________________________________________________________________________.</w:t>
      </w:r>
    </w:p>
    <w:p w:rsidR="00B51322" w:rsidRPr="003F3ED3" w:rsidRDefault="00B51322" w:rsidP="00B51322">
      <w:pPr>
        <w:tabs>
          <w:tab w:val="left" w:pos="2745"/>
        </w:tabs>
        <w:ind w:left="36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*Proteínas:_____________________________________________________________________________________________________________________.</w:t>
      </w:r>
    </w:p>
    <w:p w:rsidR="00B51322" w:rsidRPr="003F3ED3" w:rsidRDefault="00B51322" w:rsidP="00B51322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B51322" w:rsidRPr="003F3ED3" w:rsidRDefault="00B51322" w:rsidP="00B51322">
      <w:pPr>
        <w:pStyle w:val="Prrafodelista"/>
        <w:numPr>
          <w:ilvl w:val="0"/>
          <w:numId w:val="1"/>
        </w:num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Escribe cuál es la función de los alimentos:</w:t>
      </w:r>
    </w:p>
    <w:p w:rsidR="00B51322" w:rsidRPr="003F3ED3" w:rsidRDefault="00B51322" w:rsidP="00B51322">
      <w:pPr>
        <w:tabs>
          <w:tab w:val="left" w:pos="2745"/>
        </w:tabs>
        <w:ind w:left="36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a)Reguladores:__________________________________________________________________________________________________________________.</w:t>
      </w:r>
    </w:p>
    <w:p w:rsidR="00B51322" w:rsidRPr="003F3ED3" w:rsidRDefault="00B51322" w:rsidP="00B51322">
      <w:pPr>
        <w:tabs>
          <w:tab w:val="left" w:pos="2745"/>
        </w:tabs>
        <w:ind w:left="36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b)Energéticos:_________________________________________________________________________________________________________________.</w:t>
      </w:r>
    </w:p>
    <w:p w:rsidR="00B51322" w:rsidRPr="003F3ED3" w:rsidRDefault="00B51322" w:rsidP="00D74CB5">
      <w:pPr>
        <w:tabs>
          <w:tab w:val="left" w:pos="2745"/>
        </w:tabs>
        <w:ind w:left="360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c)Constructires:________________________________________________________________________________________________________________.</w:t>
      </w:r>
    </w:p>
    <w:p w:rsidR="00D74CB5" w:rsidRPr="003F3ED3" w:rsidRDefault="00D74CB5" w:rsidP="00D74CB5">
      <w:pPr>
        <w:pStyle w:val="Prrafodelista"/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D34C48" w:rsidP="00E30A44">
      <w:pPr>
        <w:pStyle w:val="Prrafodelista"/>
        <w:numPr>
          <w:ilvl w:val="0"/>
          <w:numId w:val="1"/>
        </w:num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Completa las frases </w:t>
      </w:r>
      <w:r w:rsidR="000F21E7" w:rsidRPr="003F3ED3">
        <w:rPr>
          <w:rFonts w:ascii="Arial" w:hAnsi="Arial" w:cs="Arial"/>
          <w:sz w:val="24"/>
          <w:szCs w:val="24"/>
        </w:rPr>
        <w:tab/>
      </w:r>
    </w:p>
    <w:p w:rsidR="00CB3877" w:rsidRPr="003F3ED3" w:rsidRDefault="00CB3877" w:rsidP="007B1311">
      <w:pPr>
        <w:pStyle w:val="Prrafodelista"/>
        <w:tabs>
          <w:tab w:val="left" w:pos="2745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E45C39" w:rsidRPr="003F3ED3" w:rsidRDefault="00E45C39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Agua tibia y ______-</w:t>
      </w:r>
    </w:p>
    <w:p w:rsidR="00E45C39" w:rsidRPr="003F3ED3" w:rsidRDefault="00E45C39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Germen es otra palabra para _________.</w:t>
      </w:r>
    </w:p>
    <w:p w:rsidR="00E45C39" w:rsidRPr="003F3ED3" w:rsidRDefault="00E45C39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Leche, huevo y  yogur, se deben guardar en el  ______________.</w:t>
      </w:r>
    </w:p>
    <w:p w:rsidR="00E45C39" w:rsidRPr="003F3ED3" w:rsidRDefault="00E45C39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Las sobras deben ser guardadas solo por _________ días.</w:t>
      </w:r>
    </w:p>
    <w:p w:rsidR="00E45C39" w:rsidRPr="003F3ED3" w:rsidRDefault="00E45C39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Usa un ________ para la carne, para verificar la temperatura.</w:t>
      </w:r>
    </w:p>
    <w:p w:rsidR="00FD251A" w:rsidRPr="003F3ED3" w:rsidRDefault="00FD251A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Lávate las manos antes de ____________.</w:t>
      </w:r>
    </w:p>
    <w:p w:rsidR="00FD251A" w:rsidRPr="003F3ED3" w:rsidRDefault="00FD251A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Mantén la comida fría fría y la comida caliente _________ .</w:t>
      </w:r>
    </w:p>
    <w:p w:rsidR="002C2D5A" w:rsidRPr="003F3ED3" w:rsidRDefault="002C2D5A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La carne cruda ____ debe tocar la fruta.</w:t>
      </w:r>
    </w:p>
    <w:p w:rsidR="009479A8" w:rsidRPr="003F3ED3" w:rsidRDefault="009479A8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No dejes la comida a fuera por más de dos _________.</w:t>
      </w:r>
    </w:p>
    <w:p w:rsidR="009479A8" w:rsidRPr="003F3ED3" w:rsidRDefault="009479A8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Una _______ de hielo te mantendrá el almuerzo frío.</w:t>
      </w:r>
    </w:p>
    <w:p w:rsidR="00FD251A" w:rsidRPr="003F3ED3" w:rsidRDefault="009479A8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Cortar los vegetales en una _________ limpia de cortar.</w:t>
      </w:r>
    </w:p>
    <w:p w:rsidR="009479A8" w:rsidRPr="003F3ED3" w:rsidRDefault="00EE71A7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Las bacterias crecen rápidamente en la ____________ peligrosa (rima con mona)</w:t>
      </w:r>
    </w:p>
    <w:p w:rsidR="009E421C" w:rsidRPr="003F3ED3" w:rsidRDefault="009E421C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Lávate ambas __________ por veinte segundos, para matar los gérmenes.</w:t>
      </w:r>
    </w:p>
    <w:p w:rsidR="00CC7839" w:rsidRPr="003F3ED3" w:rsidRDefault="00CC7839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Se pueden ver las bacterias. Cierto o falso.</w:t>
      </w:r>
    </w:p>
    <w:p w:rsidR="00CC7839" w:rsidRPr="003F3ED3" w:rsidRDefault="00CC7839" w:rsidP="007B1311">
      <w:pPr>
        <w:pStyle w:val="Prrafodelista"/>
        <w:numPr>
          <w:ilvl w:val="0"/>
          <w:numId w:val="3"/>
        </w:num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</w:t>
      </w:r>
      <w:r w:rsidR="00CB3877" w:rsidRPr="003F3ED3">
        <w:rPr>
          <w:rFonts w:ascii="Arial" w:hAnsi="Arial" w:cs="Arial"/>
          <w:sz w:val="24"/>
          <w:szCs w:val="24"/>
        </w:rPr>
        <w:t>Mantén la comida _______ en el refrigerador.</w:t>
      </w: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0E256D" w:rsidRPr="003F3ED3" w:rsidRDefault="000E256D" w:rsidP="000E256D">
      <w:pPr>
        <w:pStyle w:val="Prrafodelista"/>
        <w:numPr>
          <w:ilvl w:val="0"/>
          <w:numId w:val="1"/>
        </w:num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Justifica en estos cinco reglones, el por qué debes ser más responsable con las actividades y compromisos del área de Ciencias Naturales.</w:t>
      </w:r>
    </w:p>
    <w:p w:rsidR="000E256D" w:rsidRPr="003F3ED3" w:rsidRDefault="000E256D" w:rsidP="000E256D">
      <w:pPr>
        <w:pStyle w:val="Prrafodelista"/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0E256D" w:rsidRPr="003F3ED3" w:rsidRDefault="000E256D" w:rsidP="000E256D">
      <w:pPr>
        <w:pStyle w:val="Prrafodelista"/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2B22" w:rsidRPr="003F3ED3" w:rsidRDefault="00C52B22" w:rsidP="000E256D">
      <w:pPr>
        <w:pStyle w:val="Prrafodelista"/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C52B22" w:rsidRPr="003F3ED3" w:rsidRDefault="00C52B22" w:rsidP="000E256D">
      <w:pPr>
        <w:pStyle w:val="Prrafodelista"/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0E256D" w:rsidRPr="003F3ED3" w:rsidRDefault="00C52B22" w:rsidP="007C18AA">
      <w:pPr>
        <w:pStyle w:val="Prrafodelista"/>
        <w:numPr>
          <w:ilvl w:val="0"/>
          <w:numId w:val="1"/>
        </w:num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Elabora un compromiso para mejorar académicamente en el </w:t>
      </w:r>
      <w:r w:rsidRPr="003F3ED3">
        <w:rPr>
          <w:rFonts w:ascii="Arial" w:hAnsi="Arial" w:cs="Arial"/>
          <w:sz w:val="24"/>
          <w:szCs w:val="24"/>
        </w:rPr>
        <w:t>área de Ciencias Naturales.</w:t>
      </w:r>
      <w:r w:rsidRPr="003F3ED3">
        <w:rPr>
          <w:rFonts w:ascii="Arial" w:hAnsi="Arial" w:cs="Arial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</w:t>
      </w:r>
    </w:p>
    <w:p w:rsidR="007B1311" w:rsidRPr="003F3ED3" w:rsidRDefault="00E30A44" w:rsidP="000E256D">
      <w:pPr>
        <w:pStyle w:val="Prrafodelista"/>
        <w:numPr>
          <w:ilvl w:val="0"/>
          <w:numId w:val="1"/>
        </w:num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Completa el siguiente crucigrama empleando </w:t>
      </w:r>
      <w:r w:rsidR="000E256D" w:rsidRPr="003F3ED3">
        <w:rPr>
          <w:rFonts w:ascii="Arial" w:hAnsi="Arial" w:cs="Arial"/>
          <w:sz w:val="24"/>
          <w:szCs w:val="24"/>
        </w:rPr>
        <w:t>las palabras con las que completaste las frases  del punto 10.</w:t>
      </w:r>
      <w:r w:rsidRPr="003F3ED3">
        <w:rPr>
          <w:rFonts w:ascii="Arial" w:hAnsi="Arial" w:cs="Arial"/>
          <w:sz w:val="24"/>
          <w:szCs w:val="24"/>
        </w:rPr>
        <w:t xml:space="preserve"> </w:t>
      </w:r>
    </w:p>
    <w:p w:rsidR="007B1311" w:rsidRPr="003F3ED3" w:rsidRDefault="007B1311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7B1311" w:rsidRPr="003F3ED3" w:rsidRDefault="008B266F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0" locked="0" layoutInCell="1" allowOverlap="1" wp14:anchorId="703E1F45" wp14:editId="1A428810">
            <wp:simplePos x="0" y="0"/>
            <wp:positionH relativeFrom="column">
              <wp:posOffset>-251460</wp:posOffset>
            </wp:positionH>
            <wp:positionV relativeFrom="paragraph">
              <wp:posOffset>165100</wp:posOffset>
            </wp:positionV>
            <wp:extent cx="6067425" cy="70008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1" t="12386" r="50911" b="40716"/>
                    <a:stretch/>
                  </pic:blipFill>
                  <pic:spPr bwMode="auto">
                    <a:xfrm>
                      <a:off x="0" y="0"/>
                      <a:ext cx="6067425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311" w:rsidRPr="003F3ED3" w:rsidRDefault="007B1311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7B1311" w:rsidRPr="003F3ED3" w:rsidRDefault="007B1311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7B1311" w:rsidRPr="003F3ED3" w:rsidRDefault="007B1311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7B1311" w:rsidRPr="003F3ED3" w:rsidRDefault="007B1311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7B1311" w:rsidRPr="003F3ED3" w:rsidRDefault="007B1311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7B1311" w:rsidRPr="003F3ED3" w:rsidRDefault="007B1311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E45C39" w:rsidRPr="003F3ED3" w:rsidRDefault="00E45C39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1B583A" w:rsidRPr="003F3ED3" w:rsidRDefault="001B583A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1B583A" w:rsidRPr="003F3ED3" w:rsidRDefault="001B583A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1B583A" w:rsidRPr="003F3ED3" w:rsidRDefault="001B583A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1B583A" w:rsidRPr="003F3ED3" w:rsidRDefault="001B583A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1B583A" w:rsidRPr="003F3ED3" w:rsidRDefault="001B583A" w:rsidP="001B583A">
      <w:pPr>
        <w:jc w:val="center"/>
        <w:rPr>
          <w:rFonts w:ascii="Arial" w:hAnsi="Arial" w:cs="Arial"/>
          <w:b/>
          <w:sz w:val="24"/>
          <w:szCs w:val="24"/>
        </w:rPr>
      </w:pPr>
      <w:r w:rsidRPr="003F3ED3">
        <w:rPr>
          <w:rFonts w:ascii="Arial" w:hAnsi="Arial" w:cs="Arial"/>
          <w:b/>
          <w:noProof/>
          <w:sz w:val="24"/>
          <w:szCs w:val="24"/>
          <w:lang w:eastAsia="es-CO"/>
        </w:rPr>
        <w:pict>
          <v:shape id="_x0000_s1027" type="#_x0000_t75" style="position:absolute;left:0;text-align:left;margin-left:120.35pt;margin-top:-23.4pt;width:47.85pt;height:63.15pt;z-index:251668480;mso-wrap-distance-left:7.1pt;mso-wrap-distance-right:7.1pt;mso-position-horizontal-relative:page" wrapcoords="300 682 300 15234 900 18872 1200 19099 9300 20691 9900 20691 11400 20691 12300 20691 20400 19099 20700 18872 21000 682 300 682" fillcolor="window">
            <v:imagedata r:id="rId8" o:title=""/>
            <w10:wrap anchorx="page"/>
          </v:shape>
          <o:OLEObject Type="Embed" ProgID="StaticMetafile" ShapeID="_x0000_s1027" DrawAspect="Content" ObjectID="_1457943510" r:id="rId18"/>
        </w:pict>
      </w:r>
      <w:r w:rsidRPr="003F3ED3">
        <w:rPr>
          <w:rFonts w:ascii="Arial" w:hAnsi="Arial" w:cs="Arial"/>
          <w:b/>
          <w:sz w:val="24"/>
          <w:szCs w:val="24"/>
        </w:rPr>
        <w:t>INSTITUCIÓN EDUCATIVA ROMÁN GÓMEZ,</w:t>
      </w:r>
    </w:p>
    <w:p w:rsidR="001B583A" w:rsidRPr="003F3ED3" w:rsidRDefault="001B583A" w:rsidP="001B583A">
      <w:pPr>
        <w:jc w:val="center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b/>
          <w:sz w:val="24"/>
          <w:szCs w:val="24"/>
        </w:rPr>
        <w:t>BÁSICA PRIMARIA</w:t>
      </w:r>
      <w:r w:rsidRPr="003F3ED3">
        <w:rPr>
          <w:rFonts w:ascii="Arial" w:hAnsi="Arial" w:cs="Arial"/>
          <w:sz w:val="24"/>
          <w:szCs w:val="24"/>
        </w:rPr>
        <w:t>.</w:t>
      </w:r>
    </w:p>
    <w:p w:rsidR="001B583A" w:rsidRPr="003F3ED3" w:rsidRDefault="001B583A" w:rsidP="001B583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Nombre</w:t>
      </w:r>
      <w:r w:rsidRPr="003F3ED3">
        <w:rPr>
          <w:rFonts w:ascii="Arial" w:hAnsi="Arial" w:cs="Arial"/>
          <w:sz w:val="24"/>
          <w:szCs w:val="24"/>
        </w:rPr>
        <w:tab/>
        <w:t>del</w:t>
      </w:r>
      <w:r w:rsidRPr="003F3ED3">
        <w:rPr>
          <w:rFonts w:ascii="Arial" w:hAnsi="Arial" w:cs="Arial"/>
          <w:sz w:val="24"/>
          <w:szCs w:val="24"/>
        </w:rPr>
        <w:tab/>
        <w:t>estudiante: ___________________________________________________________</w:t>
      </w:r>
    </w:p>
    <w:p w:rsidR="001B583A" w:rsidRPr="003F3ED3" w:rsidRDefault="001B583A" w:rsidP="001B583A">
      <w:pPr>
        <w:jc w:val="both"/>
        <w:rPr>
          <w:rFonts w:ascii="Arial" w:hAnsi="Arial" w:cs="Arial"/>
          <w:sz w:val="24"/>
          <w:szCs w:val="24"/>
        </w:rPr>
      </w:pPr>
    </w:p>
    <w:p w:rsidR="001B583A" w:rsidRPr="003F3ED3" w:rsidRDefault="001B583A" w:rsidP="001B583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Asignatura: Ciencias Naturales.</w:t>
      </w:r>
    </w:p>
    <w:p w:rsidR="001B583A" w:rsidRPr="003F3ED3" w:rsidRDefault="001B583A" w:rsidP="001B583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Docente: Sonia Patricia Giraldo García,</w:t>
      </w:r>
    </w:p>
    <w:p w:rsidR="001B583A" w:rsidRPr="003F3ED3" w:rsidRDefault="001B583A" w:rsidP="001B583A">
      <w:pPr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Fecha de entrega: 10 de Abril 2014.</w:t>
      </w:r>
    </w:p>
    <w:p w:rsidR="001B583A" w:rsidRPr="003F3ED3" w:rsidRDefault="001B583A" w:rsidP="001B583A">
      <w:pPr>
        <w:jc w:val="both"/>
        <w:rPr>
          <w:rFonts w:ascii="Arial" w:hAnsi="Arial" w:cs="Arial"/>
          <w:b/>
          <w:sz w:val="24"/>
          <w:szCs w:val="24"/>
        </w:rPr>
      </w:pPr>
    </w:p>
    <w:p w:rsidR="001B583A" w:rsidRPr="003F3ED3" w:rsidRDefault="001B583A" w:rsidP="001B583A">
      <w:pPr>
        <w:jc w:val="both"/>
        <w:rPr>
          <w:rFonts w:ascii="Arial" w:hAnsi="Arial" w:cs="Arial"/>
          <w:b/>
          <w:sz w:val="24"/>
          <w:szCs w:val="24"/>
        </w:rPr>
      </w:pPr>
      <w:r w:rsidRPr="003F3ED3">
        <w:rPr>
          <w:rFonts w:ascii="Arial" w:hAnsi="Arial" w:cs="Arial"/>
          <w:b/>
          <w:sz w:val="24"/>
          <w:szCs w:val="24"/>
        </w:rPr>
        <w:t>RESOLVER Y ENTREGAR DIRECTAMENTE EN LA FOTOCOPIA.</w:t>
      </w:r>
    </w:p>
    <w:p w:rsidR="001B583A" w:rsidRPr="003F3ED3" w:rsidRDefault="001B583A" w:rsidP="001B583A">
      <w:pPr>
        <w:jc w:val="both"/>
        <w:rPr>
          <w:rFonts w:ascii="Arial" w:hAnsi="Arial" w:cs="Arial"/>
          <w:sz w:val="24"/>
          <w:szCs w:val="24"/>
        </w:rPr>
      </w:pPr>
    </w:p>
    <w:p w:rsidR="001B583A" w:rsidRPr="003F3ED3" w:rsidRDefault="001B583A" w:rsidP="001B583A">
      <w:pPr>
        <w:jc w:val="center"/>
        <w:rPr>
          <w:rFonts w:ascii="Arial" w:hAnsi="Arial" w:cs="Arial"/>
          <w:b/>
          <w:sz w:val="24"/>
          <w:szCs w:val="24"/>
        </w:rPr>
      </w:pPr>
      <w:r w:rsidRPr="003F3ED3">
        <w:rPr>
          <w:rFonts w:ascii="Arial" w:hAnsi="Arial" w:cs="Arial"/>
          <w:b/>
          <w:sz w:val="24"/>
          <w:szCs w:val="24"/>
        </w:rPr>
        <w:t>PLAN DE MEJORAMIENTO DEL 1ER PERIODO 2014.</w:t>
      </w:r>
    </w:p>
    <w:p w:rsidR="001B583A" w:rsidRPr="003F3ED3" w:rsidRDefault="001B583A" w:rsidP="001B583A">
      <w:pPr>
        <w:tabs>
          <w:tab w:val="left" w:pos="2745"/>
        </w:tabs>
        <w:jc w:val="center"/>
        <w:rPr>
          <w:rFonts w:ascii="Arial" w:hAnsi="Arial" w:cs="Arial"/>
          <w:b/>
          <w:sz w:val="24"/>
          <w:szCs w:val="24"/>
        </w:rPr>
      </w:pPr>
      <w:r w:rsidRPr="003F3ED3">
        <w:rPr>
          <w:rFonts w:ascii="Arial" w:hAnsi="Arial" w:cs="Arial"/>
          <w:b/>
          <w:sz w:val="24"/>
          <w:szCs w:val="24"/>
        </w:rPr>
        <w:t>GRADO 5</w:t>
      </w:r>
      <w:r w:rsidRPr="003F3ED3">
        <w:rPr>
          <w:rFonts w:ascii="Arial" w:hAnsi="Arial" w:cs="Arial"/>
          <w:b/>
          <w:sz w:val="24"/>
          <w:szCs w:val="24"/>
        </w:rPr>
        <w:t>.____</w:t>
      </w:r>
    </w:p>
    <w:p w:rsidR="001B583A" w:rsidRPr="003F3ED3" w:rsidRDefault="001B583A" w:rsidP="001B583A">
      <w:pPr>
        <w:tabs>
          <w:tab w:val="left" w:pos="2745"/>
        </w:tabs>
        <w:jc w:val="center"/>
        <w:rPr>
          <w:rFonts w:ascii="Arial" w:hAnsi="Arial" w:cs="Arial"/>
          <w:sz w:val="24"/>
          <w:szCs w:val="24"/>
        </w:rPr>
      </w:pPr>
    </w:p>
    <w:p w:rsidR="00A349D4" w:rsidRPr="003F3ED3" w:rsidRDefault="00A349D4" w:rsidP="00A349D4">
      <w:pPr>
        <w:pStyle w:val="Prrafodelista"/>
        <w:numPr>
          <w:ilvl w:val="0"/>
          <w:numId w:val="5"/>
        </w:numPr>
        <w:tabs>
          <w:tab w:val="left" w:pos="2745"/>
        </w:tabs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Coloca el nombre de las partes que conforma el siguiente circuito eléctrico.</w:t>
      </w:r>
    </w:p>
    <w:p w:rsidR="00A349D4" w:rsidRPr="003F3ED3" w:rsidRDefault="00A349D4" w:rsidP="00A349D4">
      <w:pPr>
        <w:tabs>
          <w:tab w:val="left" w:pos="2745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A349D4" w:rsidRPr="003F3ED3" w:rsidRDefault="00A349D4" w:rsidP="00A349D4">
      <w:pPr>
        <w:tabs>
          <w:tab w:val="left" w:pos="2745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6A9A2B" wp14:editId="65A91A9E">
                <wp:simplePos x="0" y="0"/>
                <wp:positionH relativeFrom="column">
                  <wp:posOffset>3310890</wp:posOffset>
                </wp:positionH>
                <wp:positionV relativeFrom="paragraph">
                  <wp:posOffset>28575</wp:posOffset>
                </wp:positionV>
                <wp:extent cx="1647825" cy="33337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9D4" w:rsidRDefault="00A349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0.7pt;margin-top:2.25pt;width:129.7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">
                <v:textbox>
                  <w:txbxContent>
                    <w:p w:rsidR="00A349D4" w:rsidRDefault="00A349D4"/>
                  </w:txbxContent>
                </v:textbox>
              </v:shape>
            </w:pict>
          </mc:Fallback>
        </mc:AlternateContent>
      </w:r>
    </w:p>
    <w:p w:rsidR="005871A9" w:rsidRPr="003F3ED3" w:rsidRDefault="00A349D4" w:rsidP="007C18AA">
      <w:p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6F05AD" wp14:editId="7539955C">
                <wp:simplePos x="0" y="0"/>
                <wp:positionH relativeFrom="column">
                  <wp:posOffset>1129665</wp:posOffset>
                </wp:positionH>
                <wp:positionV relativeFrom="paragraph">
                  <wp:posOffset>1938655</wp:posOffset>
                </wp:positionV>
                <wp:extent cx="323850" cy="161925"/>
                <wp:effectExtent l="0" t="38100" r="57150" b="28575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6 Conector recto de flecha" o:spid="_x0000_s1026" type="#_x0000_t32" style="position:absolute;margin-left:88.95pt;margin-top:152.65pt;width:25.5pt;height:12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" strokecolor="black [3040]">
                <v:stroke endarrow="open"/>
              </v:shape>
            </w:pict>
          </mc:Fallback>
        </mc:AlternateContent>
      </w:r>
      <w:r w:rsidRPr="003F3ED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23F09E" wp14:editId="26D2C387">
                <wp:simplePos x="0" y="0"/>
                <wp:positionH relativeFrom="column">
                  <wp:posOffset>-518160</wp:posOffset>
                </wp:positionH>
                <wp:positionV relativeFrom="paragraph">
                  <wp:posOffset>1938655</wp:posOffset>
                </wp:positionV>
                <wp:extent cx="1647825" cy="333375"/>
                <wp:effectExtent l="0" t="0" r="28575" b="2857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9D4" w:rsidRDefault="00A349D4" w:rsidP="00A349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0.8pt;margin-top:152.65pt;width:129.7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">
                <v:textbox>
                  <w:txbxContent>
                    <w:p w:rsidR="00A349D4" w:rsidRDefault="00A349D4" w:rsidP="00A349D4"/>
                  </w:txbxContent>
                </v:textbox>
              </v:shape>
            </w:pict>
          </mc:Fallback>
        </mc:AlternateContent>
      </w:r>
      <w:r w:rsidRPr="003F3ED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A3DB9E" wp14:editId="6F2D4AD6">
                <wp:simplePos x="0" y="0"/>
                <wp:positionH relativeFrom="column">
                  <wp:posOffset>3701415</wp:posOffset>
                </wp:positionH>
                <wp:positionV relativeFrom="paragraph">
                  <wp:posOffset>375920</wp:posOffset>
                </wp:positionV>
                <wp:extent cx="1647825" cy="333375"/>
                <wp:effectExtent l="0" t="0" r="28575" b="2857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9D4" w:rsidRDefault="00A349D4" w:rsidP="00A349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1.45pt;margin-top:29.6pt;width:129.7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">
                <v:textbox>
                  <w:txbxContent>
                    <w:p w:rsidR="00A349D4" w:rsidRDefault="00A349D4" w:rsidP="00A349D4"/>
                  </w:txbxContent>
                </v:textbox>
              </v:shape>
            </w:pict>
          </mc:Fallback>
        </mc:AlternateContent>
      </w:r>
      <w:r w:rsidRPr="003F3ED3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9CD91F" wp14:editId="17424AF6">
                <wp:simplePos x="0" y="0"/>
                <wp:positionH relativeFrom="column">
                  <wp:posOffset>2939415</wp:posOffset>
                </wp:positionH>
                <wp:positionV relativeFrom="paragraph">
                  <wp:posOffset>558165</wp:posOffset>
                </wp:positionV>
                <wp:extent cx="762000" cy="113665"/>
                <wp:effectExtent l="38100" t="0" r="19050" b="95885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13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onector recto de flecha" o:spid="_x0000_s1026" type="#_x0000_t32" style="position:absolute;margin-left:231.45pt;margin-top:43.95pt;width:60pt;height:8.9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" strokecolor="black [3040]">
                <v:stroke endarrow="open"/>
              </v:shape>
            </w:pict>
          </mc:Fallback>
        </mc:AlternateContent>
      </w:r>
      <w:r w:rsidRPr="003F3ED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428AE5" wp14:editId="44D750A1">
                <wp:simplePos x="0" y="0"/>
                <wp:positionH relativeFrom="column">
                  <wp:posOffset>4444365</wp:posOffset>
                </wp:positionH>
                <wp:positionV relativeFrom="paragraph">
                  <wp:posOffset>1605280</wp:posOffset>
                </wp:positionV>
                <wp:extent cx="1647825" cy="333375"/>
                <wp:effectExtent l="0" t="0" r="28575" b="2857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9D4" w:rsidRDefault="00A349D4" w:rsidP="00A349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9.95pt;margin-top:126.4pt;width:129.7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">
                <v:textbox>
                  <w:txbxContent>
                    <w:p w:rsidR="00A349D4" w:rsidRDefault="00A349D4" w:rsidP="00A349D4"/>
                  </w:txbxContent>
                </v:textbox>
              </v:shape>
            </w:pict>
          </mc:Fallback>
        </mc:AlternateContent>
      </w:r>
      <w:r w:rsidRPr="003F3ED3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3CF760" wp14:editId="24EACAE9">
                <wp:simplePos x="0" y="0"/>
                <wp:positionH relativeFrom="column">
                  <wp:posOffset>3891915</wp:posOffset>
                </wp:positionH>
                <wp:positionV relativeFrom="paragraph">
                  <wp:posOffset>1671955</wp:posOffset>
                </wp:positionV>
                <wp:extent cx="552450" cy="342265"/>
                <wp:effectExtent l="38100" t="0" r="19050" b="57785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42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onector recto de flecha" o:spid="_x0000_s1026" type="#_x0000_t32" style="position:absolute;margin-left:306.45pt;margin-top:131.65pt;width:43.5pt;height:26.9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Pr="003F3ED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77067D" wp14:editId="1740CBF2">
                <wp:simplePos x="0" y="0"/>
                <wp:positionH relativeFrom="column">
                  <wp:posOffset>-3810</wp:posOffset>
                </wp:positionH>
                <wp:positionV relativeFrom="paragraph">
                  <wp:posOffset>462280</wp:posOffset>
                </wp:positionV>
                <wp:extent cx="1647825" cy="333375"/>
                <wp:effectExtent l="0" t="0" r="28575" b="285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9D4" w:rsidRDefault="00A349D4" w:rsidP="00A349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3pt;margin-top:36.4pt;width:129.7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">
                <v:textbox>
                  <w:txbxContent>
                    <w:p w:rsidR="00A349D4" w:rsidRDefault="00A349D4" w:rsidP="00A349D4"/>
                  </w:txbxContent>
                </v:textbox>
              </v:shape>
            </w:pict>
          </mc:Fallback>
        </mc:AlternateContent>
      </w:r>
      <w:r w:rsidRPr="003F3ED3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DCB0EC" wp14:editId="4C7C1571">
                <wp:simplePos x="0" y="0"/>
                <wp:positionH relativeFrom="column">
                  <wp:posOffset>1548765</wp:posOffset>
                </wp:positionH>
                <wp:positionV relativeFrom="paragraph">
                  <wp:posOffset>794385</wp:posOffset>
                </wp:positionV>
                <wp:extent cx="438150" cy="247015"/>
                <wp:effectExtent l="0" t="0" r="76200" b="5778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47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121.95pt;margin-top:62.55pt;width:34.5pt;height:1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3F3ED3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4F635F" wp14:editId="33A40CC1">
                <wp:simplePos x="0" y="0"/>
                <wp:positionH relativeFrom="column">
                  <wp:posOffset>2834640</wp:posOffset>
                </wp:positionH>
                <wp:positionV relativeFrom="paragraph">
                  <wp:posOffset>33655</wp:posOffset>
                </wp:positionV>
                <wp:extent cx="552450" cy="342265"/>
                <wp:effectExtent l="38100" t="0" r="19050" b="57785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42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onector recto de flecha" o:spid="_x0000_s1026" type="#_x0000_t32" style="position:absolute;margin-left:223.2pt;margin-top:2.65pt;width:43.5pt;height:26.9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" strokecolor="black [3040]">
                <v:stroke endarrow="open"/>
              </v:shape>
            </w:pict>
          </mc:Fallback>
        </mc:AlternateContent>
      </w: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378A0867" wp14:editId="45712B6A">
            <wp:simplePos x="0" y="0"/>
            <wp:positionH relativeFrom="column">
              <wp:posOffset>1196340</wp:posOffset>
            </wp:positionH>
            <wp:positionV relativeFrom="paragraph">
              <wp:posOffset>243205</wp:posOffset>
            </wp:positionV>
            <wp:extent cx="2857500" cy="2362200"/>
            <wp:effectExtent l="0" t="0" r="0" b="0"/>
            <wp:wrapNone/>
            <wp:docPr id="5" name="Imagen 5" descr="D:\Desktop\circu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circui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t="31457" r="48191" b="5116"/>
                    <a:stretch/>
                  </pic:blipFill>
                  <pic:spPr bwMode="auto"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1A9" w:rsidRPr="003F3ED3" w:rsidRDefault="005871A9" w:rsidP="005871A9">
      <w:pPr>
        <w:rPr>
          <w:rFonts w:ascii="Arial" w:hAnsi="Arial" w:cs="Arial"/>
          <w:sz w:val="24"/>
          <w:szCs w:val="24"/>
        </w:rPr>
      </w:pPr>
    </w:p>
    <w:p w:rsidR="005871A9" w:rsidRPr="003F3ED3" w:rsidRDefault="005871A9" w:rsidP="005871A9">
      <w:pPr>
        <w:rPr>
          <w:rFonts w:ascii="Arial" w:hAnsi="Arial" w:cs="Arial"/>
          <w:sz w:val="24"/>
          <w:szCs w:val="24"/>
        </w:rPr>
      </w:pPr>
    </w:p>
    <w:p w:rsidR="005871A9" w:rsidRPr="003F3ED3" w:rsidRDefault="005871A9" w:rsidP="005871A9">
      <w:pPr>
        <w:rPr>
          <w:rFonts w:ascii="Arial" w:hAnsi="Arial" w:cs="Arial"/>
          <w:sz w:val="24"/>
          <w:szCs w:val="24"/>
        </w:rPr>
      </w:pPr>
    </w:p>
    <w:p w:rsidR="005871A9" w:rsidRPr="003F3ED3" w:rsidRDefault="005871A9" w:rsidP="005871A9">
      <w:pPr>
        <w:rPr>
          <w:rFonts w:ascii="Arial" w:hAnsi="Arial" w:cs="Arial"/>
          <w:sz w:val="24"/>
          <w:szCs w:val="24"/>
        </w:rPr>
      </w:pPr>
    </w:p>
    <w:p w:rsidR="005871A9" w:rsidRPr="003F3ED3" w:rsidRDefault="005871A9" w:rsidP="005871A9">
      <w:pPr>
        <w:rPr>
          <w:rFonts w:ascii="Arial" w:hAnsi="Arial" w:cs="Arial"/>
          <w:sz w:val="24"/>
          <w:szCs w:val="24"/>
        </w:rPr>
      </w:pPr>
    </w:p>
    <w:p w:rsidR="005871A9" w:rsidRPr="003F3ED3" w:rsidRDefault="005871A9" w:rsidP="005871A9">
      <w:pPr>
        <w:rPr>
          <w:rFonts w:ascii="Arial" w:hAnsi="Arial" w:cs="Arial"/>
          <w:sz w:val="24"/>
          <w:szCs w:val="24"/>
        </w:rPr>
      </w:pPr>
    </w:p>
    <w:p w:rsidR="001B583A" w:rsidRPr="003F3ED3" w:rsidRDefault="005871A9" w:rsidP="005871A9">
      <w:pPr>
        <w:tabs>
          <w:tab w:val="left" w:pos="1260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ab/>
      </w:r>
    </w:p>
    <w:p w:rsidR="005871A9" w:rsidRPr="003F3ED3" w:rsidRDefault="00366EE8" w:rsidP="00366EE8">
      <w:pPr>
        <w:pStyle w:val="Prrafodelista"/>
        <w:numPr>
          <w:ilvl w:val="0"/>
          <w:numId w:val="5"/>
        </w:numPr>
        <w:tabs>
          <w:tab w:val="left" w:pos="126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Completa las frases:</w:t>
      </w:r>
    </w:p>
    <w:p w:rsidR="00366EE8" w:rsidRPr="003F3ED3" w:rsidRDefault="00366EE8" w:rsidP="00366EE8">
      <w:pPr>
        <w:pStyle w:val="Prrafodelista"/>
        <w:numPr>
          <w:ilvl w:val="0"/>
          <w:numId w:val="6"/>
        </w:numPr>
        <w:tabs>
          <w:tab w:val="left" w:pos="126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El ___________________, transforma la energía proveniente de, generador eléctrico</w:t>
      </w:r>
    </w:p>
    <w:p w:rsidR="00366EE8" w:rsidRPr="003F3ED3" w:rsidRDefault="00771AAE">
      <w:pPr>
        <w:pStyle w:val="Prrafodelista"/>
        <w:numPr>
          <w:ilvl w:val="0"/>
          <w:numId w:val="6"/>
        </w:numPr>
        <w:tabs>
          <w:tab w:val="left" w:pos="126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El encargado de abrir y cerrar el circuito es el ____________.</w:t>
      </w:r>
    </w:p>
    <w:p w:rsidR="00771AAE" w:rsidRPr="003F3ED3" w:rsidRDefault="001F702D">
      <w:pPr>
        <w:pStyle w:val="Prrafodelista"/>
        <w:numPr>
          <w:ilvl w:val="0"/>
          <w:numId w:val="6"/>
        </w:numPr>
        <w:tabs>
          <w:tab w:val="left" w:pos="126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El ________</w:t>
      </w:r>
      <w:r w:rsidR="00CB07B5" w:rsidRPr="003F3ED3">
        <w:rPr>
          <w:rFonts w:ascii="Arial" w:hAnsi="Arial" w:cs="Arial"/>
          <w:sz w:val="24"/>
          <w:szCs w:val="24"/>
        </w:rPr>
        <w:t xml:space="preserve">___, </w:t>
      </w:r>
      <w:r w:rsidRPr="003F3ED3">
        <w:rPr>
          <w:rFonts w:ascii="Arial" w:hAnsi="Arial" w:cs="Arial"/>
          <w:sz w:val="24"/>
          <w:szCs w:val="24"/>
        </w:rPr>
        <w:t>genera  la corriente eléctrica.</w:t>
      </w:r>
    </w:p>
    <w:p w:rsidR="00CB07B5" w:rsidRPr="003F3ED3" w:rsidRDefault="00CB07B5">
      <w:pPr>
        <w:pStyle w:val="Prrafodelista"/>
        <w:numPr>
          <w:ilvl w:val="0"/>
          <w:numId w:val="6"/>
        </w:numPr>
        <w:tabs>
          <w:tab w:val="left" w:pos="126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El___________, transporta la corriente electica por todo el circuito</w:t>
      </w:r>
      <w:r w:rsidR="00B05E66" w:rsidRPr="003F3ED3">
        <w:rPr>
          <w:rFonts w:ascii="Arial" w:hAnsi="Arial" w:cs="Arial"/>
          <w:sz w:val="24"/>
          <w:szCs w:val="24"/>
        </w:rPr>
        <w:t>.</w:t>
      </w:r>
    </w:p>
    <w:p w:rsidR="00B05E66" w:rsidRPr="003F3ED3" w:rsidRDefault="00B05E66" w:rsidP="00B05E66">
      <w:pPr>
        <w:pStyle w:val="Prrafodelista"/>
        <w:tabs>
          <w:tab w:val="left" w:pos="126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05E66" w:rsidRPr="003F3ED3" w:rsidRDefault="001A267C" w:rsidP="00B05E66">
      <w:pPr>
        <w:pStyle w:val="Prrafodelista"/>
        <w:numPr>
          <w:ilvl w:val="0"/>
          <w:numId w:val="5"/>
        </w:numPr>
        <w:tabs>
          <w:tab w:val="left" w:pos="126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Lee atentamente el siguiente texto.</w:t>
      </w:r>
    </w:p>
    <w:p w:rsidR="001A267C" w:rsidRPr="003F3ED3" w:rsidRDefault="001A267C" w:rsidP="001A267C">
      <w:pPr>
        <w:pStyle w:val="Prrafodelista"/>
        <w:tabs>
          <w:tab w:val="left" w:pos="1260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p w:rsidR="001A267C" w:rsidRPr="003F3ED3" w:rsidRDefault="001A267C" w:rsidP="001A267C">
      <w:pPr>
        <w:pStyle w:val="Prrafodelista"/>
        <w:tabs>
          <w:tab w:val="left" w:pos="12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F3ED3">
        <w:rPr>
          <w:rFonts w:ascii="Arial" w:hAnsi="Arial" w:cs="Arial"/>
          <w:b/>
          <w:sz w:val="24"/>
          <w:szCs w:val="24"/>
        </w:rPr>
        <w:t>EL SECTOR ELECTRICO EN COLOMBIA.</w:t>
      </w:r>
    </w:p>
    <w:p w:rsidR="001A267C" w:rsidRPr="003F3ED3" w:rsidRDefault="001A267C" w:rsidP="001A267C">
      <w:pPr>
        <w:pStyle w:val="NormalWeb"/>
        <w:shd w:val="clear" w:color="auto" w:fill="FFFFFF"/>
        <w:spacing w:before="96" w:beforeAutospacing="0" w:after="120" w:afterAutospacing="0" w:line="360" w:lineRule="auto"/>
        <w:jc w:val="both"/>
        <w:rPr>
          <w:rFonts w:ascii="Arial" w:hAnsi="Arial" w:cs="Arial"/>
        </w:rPr>
      </w:pPr>
      <w:hyperlink r:id="rId20" w:tooltip="Colombia" w:history="1">
        <w:r w:rsidRPr="003F3ED3">
          <w:rPr>
            <w:rStyle w:val="Hipervnculo"/>
            <w:rFonts w:ascii="Arial" w:hAnsi="Arial" w:cs="Arial"/>
            <w:bCs/>
            <w:color w:val="auto"/>
            <w:u w:val="none"/>
          </w:rPr>
          <w:t>Colombia</w:t>
        </w:r>
      </w:hyperlink>
      <w:r w:rsidRPr="003F3ED3">
        <w:rPr>
          <w:rStyle w:val="apple-converted-space"/>
          <w:rFonts w:ascii="Arial" w:hAnsi="Arial" w:cs="Arial"/>
        </w:rPr>
        <w:t> </w:t>
      </w:r>
      <w:r w:rsidRPr="003F3ED3">
        <w:rPr>
          <w:rFonts w:ascii="Arial" w:hAnsi="Arial" w:cs="Arial"/>
        </w:rPr>
        <w:t>está mayormente dominado por generación de</w:t>
      </w:r>
      <w:r w:rsidRPr="003F3ED3">
        <w:rPr>
          <w:rStyle w:val="apple-converted-space"/>
          <w:rFonts w:ascii="Arial" w:hAnsi="Arial" w:cs="Arial"/>
        </w:rPr>
        <w:t> </w:t>
      </w:r>
      <w:hyperlink r:id="rId21" w:tooltip="Energía hidráulica" w:history="1">
        <w:r w:rsidRPr="003F3ED3">
          <w:rPr>
            <w:rStyle w:val="Hipervnculo"/>
            <w:rFonts w:ascii="Arial" w:hAnsi="Arial" w:cs="Arial"/>
            <w:color w:val="auto"/>
          </w:rPr>
          <w:t>energía hidráulica</w:t>
        </w:r>
      </w:hyperlink>
      <w:r w:rsidRPr="003F3ED3">
        <w:rPr>
          <w:rFonts w:ascii="Arial" w:hAnsi="Arial" w:cs="Arial"/>
        </w:rPr>
        <w:t xml:space="preserve"> </w:t>
      </w:r>
      <w:r w:rsidRPr="003F3ED3">
        <w:rPr>
          <w:rFonts w:ascii="Arial" w:hAnsi="Arial" w:cs="Arial"/>
        </w:rPr>
        <w:t xml:space="preserve">(64% de la producción) y generación </w:t>
      </w:r>
      <w:r w:rsidRPr="003F3ED3">
        <w:rPr>
          <w:rFonts w:ascii="Arial" w:hAnsi="Arial" w:cs="Arial"/>
          <w:u w:val="single"/>
        </w:rPr>
        <w:t>térmica</w:t>
      </w:r>
      <w:r w:rsidRPr="003F3ED3">
        <w:rPr>
          <w:rFonts w:ascii="Arial" w:hAnsi="Arial" w:cs="Arial"/>
        </w:rPr>
        <w:t xml:space="preserve"> (33%). No obstante, el gran potencial del país en</w:t>
      </w:r>
      <w:r w:rsidRPr="003F3ED3">
        <w:rPr>
          <w:rFonts w:ascii="Arial" w:hAnsi="Arial" w:cs="Arial"/>
        </w:rPr>
        <w:t xml:space="preserve"> </w:t>
      </w:r>
      <w:hyperlink r:id="rId22" w:tooltip="Energías renovables en Colombia" w:history="1">
        <w:r w:rsidRPr="003F3ED3">
          <w:rPr>
            <w:rStyle w:val="Hipervnculo"/>
            <w:rFonts w:ascii="Arial" w:hAnsi="Arial" w:cs="Arial"/>
            <w:color w:val="auto"/>
            <w:u w:val="none"/>
          </w:rPr>
          <w:t>nuevas tecnologías de energía renovable</w:t>
        </w:r>
      </w:hyperlink>
      <w:r w:rsidRPr="003F3ED3">
        <w:rPr>
          <w:rStyle w:val="apple-converted-space"/>
          <w:rFonts w:ascii="Arial" w:hAnsi="Arial" w:cs="Arial"/>
        </w:rPr>
        <w:t> </w:t>
      </w:r>
      <w:r w:rsidRPr="003F3ED3">
        <w:rPr>
          <w:rFonts w:ascii="Arial" w:hAnsi="Arial" w:cs="Arial"/>
        </w:rPr>
        <w:t>(principalmente</w:t>
      </w:r>
      <w:r w:rsidRPr="003F3ED3">
        <w:rPr>
          <w:rStyle w:val="apple-converted-space"/>
          <w:rFonts w:ascii="Arial" w:hAnsi="Arial" w:cs="Arial"/>
        </w:rPr>
        <w:t> </w:t>
      </w:r>
      <w:hyperlink r:id="rId23" w:tooltip="Energía eólica" w:history="1">
        <w:r w:rsidRPr="003F3ED3">
          <w:rPr>
            <w:rStyle w:val="Hipervnculo"/>
            <w:rFonts w:ascii="Arial" w:hAnsi="Arial" w:cs="Arial"/>
            <w:color w:val="auto"/>
          </w:rPr>
          <w:t>eólica</w:t>
        </w:r>
      </w:hyperlink>
      <w:r w:rsidRPr="003F3ED3">
        <w:rPr>
          <w:rFonts w:ascii="Arial" w:hAnsi="Arial" w:cs="Arial"/>
          <w:u w:val="single"/>
        </w:rPr>
        <w:t>,</w:t>
      </w:r>
      <w:r w:rsidRPr="003F3ED3">
        <w:rPr>
          <w:rStyle w:val="apple-converted-space"/>
          <w:rFonts w:ascii="Arial" w:hAnsi="Arial" w:cs="Arial"/>
          <w:u w:val="single"/>
        </w:rPr>
        <w:t> </w:t>
      </w:r>
      <w:hyperlink r:id="rId24" w:tooltip="Energía solar" w:history="1">
        <w:r w:rsidRPr="003F3ED3">
          <w:rPr>
            <w:rStyle w:val="Hipervnculo"/>
            <w:rFonts w:ascii="Arial" w:hAnsi="Arial" w:cs="Arial"/>
            <w:color w:val="auto"/>
          </w:rPr>
          <w:t>solar</w:t>
        </w:r>
      </w:hyperlink>
      <w:r w:rsidRPr="003F3ED3">
        <w:rPr>
          <w:rStyle w:val="apple-converted-space"/>
          <w:rFonts w:ascii="Arial" w:hAnsi="Arial" w:cs="Arial"/>
          <w:u w:val="single"/>
        </w:rPr>
        <w:t> </w:t>
      </w:r>
      <w:r w:rsidRPr="003F3ED3">
        <w:rPr>
          <w:rFonts w:ascii="Arial" w:hAnsi="Arial" w:cs="Arial"/>
          <w:u w:val="single"/>
        </w:rPr>
        <w:t>y</w:t>
      </w:r>
      <w:r w:rsidRPr="003F3ED3">
        <w:rPr>
          <w:rStyle w:val="apple-converted-space"/>
          <w:rFonts w:ascii="Arial" w:hAnsi="Arial" w:cs="Arial"/>
          <w:u w:val="single"/>
        </w:rPr>
        <w:t> </w:t>
      </w:r>
      <w:hyperlink r:id="rId25" w:tooltip="Biomasa" w:history="1">
        <w:r w:rsidRPr="003F3ED3">
          <w:rPr>
            <w:rStyle w:val="Hipervnculo"/>
            <w:rFonts w:ascii="Arial" w:hAnsi="Arial" w:cs="Arial"/>
            <w:color w:val="auto"/>
          </w:rPr>
          <w:t>biomasa</w:t>
        </w:r>
      </w:hyperlink>
      <w:r w:rsidRPr="003F3ED3">
        <w:rPr>
          <w:rFonts w:ascii="Arial" w:hAnsi="Arial" w:cs="Arial"/>
        </w:rPr>
        <w:t xml:space="preserve">) apenas si ha sido explorado. La ley de 2001 diseñada para promover </w:t>
      </w:r>
      <w:r w:rsidRPr="003F3ED3">
        <w:rPr>
          <w:rFonts w:ascii="Arial" w:hAnsi="Arial" w:cs="Arial"/>
          <w:u w:val="single"/>
        </w:rPr>
        <w:t>energías alternas</w:t>
      </w:r>
      <w:r w:rsidRPr="003F3ED3">
        <w:rPr>
          <w:rFonts w:ascii="Arial" w:hAnsi="Arial" w:cs="Arial"/>
        </w:rPr>
        <w:t xml:space="preserve"> carece de disposiciones clave para lograr este objetivo, como, por ejemplo</w:t>
      </w:r>
      <w:r w:rsidRPr="003F3ED3">
        <w:rPr>
          <w:rStyle w:val="apple-converted-space"/>
          <w:rFonts w:ascii="Arial" w:hAnsi="Arial" w:cs="Arial"/>
        </w:rPr>
        <w:t> </w:t>
      </w:r>
      <w:r w:rsidRPr="003F3ED3">
        <w:rPr>
          <w:rFonts w:ascii="Arial" w:hAnsi="Arial" w:cs="Arial"/>
          <w:i/>
          <w:iCs/>
        </w:rPr>
        <w:t>feed-in tariffs</w:t>
      </w:r>
      <w:r w:rsidRPr="003F3ED3">
        <w:rPr>
          <w:rFonts w:ascii="Arial" w:hAnsi="Arial" w:cs="Arial"/>
        </w:rPr>
        <w:t>, y hasta ahora ha tenido muy poco impacto. Las grandes plantas de energía hidráulica y térmica dominan los planes de expansión actuales. La construcción de una línea de transmisión con</w:t>
      </w:r>
      <w:r w:rsidRPr="003F3ED3">
        <w:rPr>
          <w:rStyle w:val="apple-converted-space"/>
          <w:rFonts w:ascii="Arial" w:hAnsi="Arial" w:cs="Arial"/>
        </w:rPr>
        <w:t> </w:t>
      </w:r>
      <w:hyperlink r:id="rId26" w:tooltip="Panamá" w:history="1">
        <w:r w:rsidRPr="003F3ED3">
          <w:rPr>
            <w:rStyle w:val="Hipervnculo"/>
            <w:rFonts w:ascii="Arial" w:hAnsi="Arial" w:cs="Arial"/>
            <w:color w:val="auto"/>
            <w:u w:val="none"/>
          </w:rPr>
          <w:t>Panamá</w:t>
        </w:r>
      </w:hyperlink>
      <w:r w:rsidRPr="003F3ED3">
        <w:rPr>
          <w:rFonts w:ascii="Arial" w:hAnsi="Arial" w:cs="Arial"/>
        </w:rPr>
        <w:t>, que enlazará a Colombia con Centroamérica, ya está en marcha.</w:t>
      </w:r>
    </w:p>
    <w:p w:rsidR="001A267C" w:rsidRPr="003F3ED3" w:rsidRDefault="001A267C" w:rsidP="001A267C">
      <w:pPr>
        <w:pStyle w:val="NormalWeb"/>
        <w:shd w:val="clear" w:color="auto" w:fill="FFFFFF"/>
        <w:spacing w:before="96" w:beforeAutospacing="0" w:after="120" w:afterAutospacing="0" w:line="360" w:lineRule="auto"/>
        <w:jc w:val="both"/>
        <w:rPr>
          <w:rFonts w:ascii="Arial" w:hAnsi="Arial" w:cs="Arial"/>
        </w:rPr>
      </w:pPr>
      <w:r w:rsidRPr="003F3ED3">
        <w:rPr>
          <w:rFonts w:ascii="Arial" w:hAnsi="Arial" w:cs="Arial"/>
        </w:rPr>
        <w:t>Una característica interesante del sector eléctrico de Colombia (así como de su</w:t>
      </w:r>
      <w:r w:rsidRPr="003F3ED3">
        <w:rPr>
          <w:rStyle w:val="apple-converted-space"/>
          <w:rFonts w:ascii="Arial" w:hAnsi="Arial" w:cs="Arial"/>
        </w:rPr>
        <w:t> </w:t>
      </w:r>
      <w:hyperlink r:id="rId27" w:tooltip="Agua potable y saneamiento en Colombia" w:history="1">
        <w:r w:rsidRPr="003F3ED3">
          <w:rPr>
            <w:rStyle w:val="Hipervnculo"/>
            <w:rFonts w:ascii="Arial" w:hAnsi="Arial" w:cs="Arial"/>
            <w:color w:val="auto"/>
            <w:u w:val="none"/>
          </w:rPr>
          <w:t>sector de abastecimiento de agua</w:t>
        </w:r>
      </w:hyperlink>
      <w:r w:rsidRPr="003F3ED3">
        <w:rPr>
          <w:rFonts w:ascii="Arial" w:hAnsi="Arial" w:cs="Arial"/>
        </w:rPr>
        <w:t xml:space="preserve">) es la existencia de un sistema de subsidios cruzados desde usuarios que viven en áreas consideradas como relativamente </w:t>
      </w:r>
      <w:r w:rsidRPr="003F3ED3">
        <w:rPr>
          <w:rFonts w:ascii="Arial" w:hAnsi="Arial" w:cs="Arial"/>
          <w:u w:val="single"/>
        </w:rPr>
        <w:t>afluentes</w:t>
      </w:r>
      <w:r w:rsidRPr="003F3ED3">
        <w:rPr>
          <w:rFonts w:ascii="Arial" w:hAnsi="Arial" w:cs="Arial"/>
        </w:rPr>
        <w:t>, y de usuarios que consumen cantidades de electricidad superiores, a aquellos que viven en áreas consideradas pobres y quienes usan menos electricidad.</w:t>
      </w:r>
    </w:p>
    <w:p w:rsidR="001A267C" w:rsidRPr="003F3ED3" w:rsidRDefault="001A267C" w:rsidP="001A267C">
      <w:pPr>
        <w:pStyle w:val="NormalWeb"/>
        <w:shd w:val="clear" w:color="auto" w:fill="FFFFFF"/>
        <w:spacing w:before="96" w:beforeAutospacing="0" w:after="120" w:afterAutospacing="0" w:line="360" w:lineRule="auto"/>
        <w:jc w:val="both"/>
        <w:rPr>
          <w:rFonts w:ascii="Arial" w:hAnsi="Arial" w:cs="Arial"/>
        </w:rPr>
      </w:pPr>
      <w:r w:rsidRPr="003F3ED3">
        <w:rPr>
          <w:rFonts w:ascii="Arial" w:hAnsi="Arial" w:cs="Arial"/>
        </w:rPr>
        <w:t>El sector eléctrico ha sido desagrupado en</w:t>
      </w:r>
      <w:r w:rsidRPr="003F3ED3">
        <w:rPr>
          <w:rStyle w:val="apple-converted-space"/>
          <w:rFonts w:ascii="Arial" w:hAnsi="Arial" w:cs="Arial"/>
        </w:rPr>
        <w:t> </w:t>
      </w:r>
      <w:hyperlink r:id="rId28" w:tooltip="Generación de energía eléctrica" w:history="1">
        <w:r w:rsidRPr="003F3ED3">
          <w:rPr>
            <w:rStyle w:val="Hipervnculo"/>
            <w:rFonts w:ascii="Arial" w:hAnsi="Arial" w:cs="Arial"/>
            <w:color w:val="auto"/>
            <w:u w:val="none"/>
          </w:rPr>
          <w:t>generación</w:t>
        </w:r>
      </w:hyperlink>
      <w:r w:rsidRPr="003F3ED3">
        <w:rPr>
          <w:rFonts w:ascii="Arial" w:hAnsi="Arial" w:cs="Arial"/>
        </w:rPr>
        <w:t>, transmisión, Red de distribución y comercialización desde que se llevaron a cabo las reformas del sector eléctrico en 1994. Alrededor de la mitad de la capacidad de generación es privada. La participación privada en distribución eléctrica es mucho más baja.</w:t>
      </w:r>
    </w:p>
    <w:p w:rsidR="001A267C" w:rsidRPr="003F3ED3" w:rsidRDefault="001A267C" w:rsidP="001A267C">
      <w:pPr>
        <w:pStyle w:val="NormalWeb"/>
        <w:shd w:val="clear" w:color="auto" w:fill="FFFFFF"/>
        <w:spacing w:before="96" w:beforeAutospacing="0" w:after="120" w:afterAutospacing="0" w:line="360" w:lineRule="auto"/>
        <w:jc w:val="both"/>
        <w:rPr>
          <w:rFonts w:ascii="Arial" w:hAnsi="Arial" w:cs="Arial"/>
        </w:rPr>
      </w:pPr>
      <w:r w:rsidRPr="003F3ED3">
        <w:rPr>
          <w:rFonts w:ascii="Arial" w:hAnsi="Arial" w:cs="Arial"/>
        </w:rPr>
        <w:t>La empresa líder en el sector eléctrico colombiano son Las</w:t>
      </w:r>
      <w:r w:rsidRPr="003F3ED3">
        <w:rPr>
          <w:rStyle w:val="apple-converted-space"/>
          <w:rFonts w:ascii="Arial" w:hAnsi="Arial" w:cs="Arial"/>
        </w:rPr>
        <w:t> </w:t>
      </w:r>
      <w:hyperlink r:id="rId29" w:tooltip="Empresas Públicas de Medellín" w:history="1">
        <w:r w:rsidRPr="003F3ED3">
          <w:rPr>
            <w:rStyle w:val="Hipervnculo"/>
            <w:rFonts w:ascii="Arial" w:hAnsi="Arial" w:cs="Arial"/>
            <w:color w:val="auto"/>
            <w:u w:val="none"/>
          </w:rPr>
          <w:t>Empresas Públicas de Medellín</w:t>
        </w:r>
      </w:hyperlink>
      <w:r w:rsidRPr="003F3ED3">
        <w:rPr>
          <w:rFonts w:ascii="Arial" w:hAnsi="Arial" w:cs="Arial"/>
        </w:rPr>
        <w:t>(Empresa que también cuenta con el servicio de acueducto y saneamiento para el departamento de</w:t>
      </w:r>
      <w:r w:rsidRPr="003F3ED3">
        <w:rPr>
          <w:rFonts w:ascii="Arial" w:hAnsi="Arial" w:cs="Arial"/>
        </w:rPr>
        <w:t xml:space="preserve"> </w:t>
      </w:r>
      <w:hyperlink r:id="rId30" w:tooltip="Antioquia" w:history="1">
        <w:r w:rsidRPr="003F3ED3">
          <w:rPr>
            <w:rStyle w:val="Hipervnculo"/>
            <w:rFonts w:ascii="Arial" w:hAnsi="Arial" w:cs="Arial"/>
            <w:color w:val="auto"/>
            <w:u w:val="none"/>
          </w:rPr>
          <w:t>Antioquia</w:t>
        </w:r>
      </w:hyperlink>
      <w:r w:rsidRPr="003F3ED3">
        <w:rPr>
          <w:rFonts w:ascii="Arial" w:hAnsi="Arial" w:cs="Arial"/>
        </w:rPr>
        <w:t>. La EPM es una empresa pública, propiedad de la Alcaldía de</w:t>
      </w:r>
      <w:r w:rsidRPr="003F3ED3">
        <w:rPr>
          <w:rStyle w:val="apple-converted-space"/>
          <w:rFonts w:ascii="Arial" w:hAnsi="Arial" w:cs="Arial"/>
        </w:rPr>
        <w:t> </w:t>
      </w:r>
      <w:hyperlink r:id="rId31" w:tooltip="Medellín" w:history="1">
        <w:r w:rsidRPr="003F3ED3">
          <w:rPr>
            <w:rStyle w:val="Hipervnculo"/>
            <w:rFonts w:ascii="Arial" w:hAnsi="Arial" w:cs="Arial"/>
            <w:color w:val="auto"/>
            <w:u w:val="none"/>
          </w:rPr>
          <w:t>Medellín</w:t>
        </w:r>
      </w:hyperlink>
      <w:r w:rsidRPr="003F3ED3">
        <w:rPr>
          <w:rFonts w:ascii="Arial" w:hAnsi="Arial" w:cs="Arial"/>
        </w:rPr>
        <w:t xml:space="preserve">. Su casa </w:t>
      </w:r>
      <w:r w:rsidRPr="003F3ED3">
        <w:rPr>
          <w:rFonts w:ascii="Arial" w:hAnsi="Arial" w:cs="Arial"/>
        </w:rPr>
        <w:t>matriz</w:t>
      </w:r>
      <w:r w:rsidRPr="003F3ED3">
        <w:rPr>
          <w:rFonts w:ascii="Arial" w:hAnsi="Arial" w:cs="Arial"/>
        </w:rPr>
        <w:t xml:space="preserve"> se encuentra en dicha ciudad y cuenta con inversiones en diferentes empresas energéticas de América latina y el Caribe.</w:t>
      </w:r>
    </w:p>
    <w:p w:rsidR="001A267C" w:rsidRPr="003F3ED3" w:rsidRDefault="001A267C" w:rsidP="001A267C">
      <w:pPr>
        <w:pStyle w:val="Prrafodelista"/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A267C" w:rsidRPr="003F3ED3" w:rsidRDefault="001A267C" w:rsidP="001A267C">
      <w:pPr>
        <w:pStyle w:val="Prrafodelista"/>
        <w:numPr>
          <w:ilvl w:val="0"/>
          <w:numId w:val="5"/>
        </w:numPr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Contesta las siguientes preguntas teniendo en cuenta el anterior texto.</w:t>
      </w:r>
    </w:p>
    <w:p w:rsidR="001A267C" w:rsidRPr="003F3ED3" w:rsidRDefault="001A267C" w:rsidP="001A267C">
      <w:pPr>
        <w:pStyle w:val="Prrafodelista"/>
        <w:numPr>
          <w:ilvl w:val="0"/>
          <w:numId w:val="7"/>
        </w:numPr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¿Cuáles son los tipos de energía más dominantes en Colombia? ____________________________________________________________________________________________________________________.</w:t>
      </w:r>
    </w:p>
    <w:p w:rsidR="001A267C" w:rsidRPr="003F3ED3" w:rsidRDefault="006B051B" w:rsidP="001A267C">
      <w:pPr>
        <w:pStyle w:val="Prrafodelista"/>
        <w:numPr>
          <w:ilvl w:val="0"/>
          <w:numId w:val="7"/>
        </w:numPr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¿Cuáles son los tres tipos de energía potenciales en Colombia? ____________________________________________________________________________________________________________________.</w:t>
      </w:r>
    </w:p>
    <w:p w:rsidR="006B051B" w:rsidRPr="003F3ED3" w:rsidRDefault="009458BD" w:rsidP="001A267C">
      <w:pPr>
        <w:pStyle w:val="Prrafodelista"/>
        <w:numPr>
          <w:ilvl w:val="0"/>
          <w:numId w:val="7"/>
        </w:numPr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¿Cuál es la característica más interesante del sector eléctrico Colombiano?</w:t>
      </w:r>
      <w:r w:rsidR="00265A4E" w:rsidRPr="003F3ED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_________________________________________________________________________________________________________.</w:t>
      </w:r>
    </w:p>
    <w:p w:rsidR="00AB4B2E" w:rsidRPr="003F3ED3" w:rsidRDefault="00265A4E" w:rsidP="001A267C">
      <w:pPr>
        <w:pStyle w:val="Prrafodelista"/>
        <w:numPr>
          <w:ilvl w:val="0"/>
          <w:numId w:val="7"/>
        </w:numPr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¿Cómo ha sido agrupado el sector electico? ____________________________________________________________________________________________________________________</w:t>
      </w:r>
    </w:p>
    <w:p w:rsidR="00265A4E" w:rsidRPr="003F3ED3" w:rsidRDefault="00AB4B2E" w:rsidP="001A267C">
      <w:pPr>
        <w:pStyle w:val="Prrafodelista"/>
        <w:numPr>
          <w:ilvl w:val="0"/>
          <w:numId w:val="7"/>
        </w:numPr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¿Cuál es l</w:t>
      </w:r>
      <w:r w:rsidRPr="003F3ED3">
        <w:rPr>
          <w:rFonts w:ascii="Arial" w:hAnsi="Arial" w:cs="Arial"/>
          <w:sz w:val="24"/>
          <w:szCs w:val="24"/>
        </w:rPr>
        <w:t>a empresa líder en el sector eléctrico colombiano</w:t>
      </w:r>
      <w:r w:rsidRPr="003F3ED3">
        <w:rPr>
          <w:rFonts w:ascii="Arial" w:hAnsi="Arial" w:cs="Arial"/>
          <w:sz w:val="24"/>
          <w:szCs w:val="24"/>
        </w:rPr>
        <w:t>?__________________________________________________________________________</w:t>
      </w:r>
      <w:r w:rsidR="002E4809" w:rsidRPr="003F3ED3">
        <w:rPr>
          <w:rFonts w:ascii="Arial" w:hAnsi="Arial" w:cs="Arial"/>
          <w:sz w:val="24"/>
          <w:szCs w:val="24"/>
        </w:rPr>
        <w:t>_______________________________</w:t>
      </w:r>
    </w:p>
    <w:p w:rsidR="001578FB" w:rsidRPr="003F3ED3" w:rsidRDefault="001578FB" w:rsidP="001578FB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D72A3" w:rsidRPr="003F3ED3" w:rsidRDefault="001578FB" w:rsidP="003D72A3">
      <w:pPr>
        <w:pStyle w:val="Prrafodelista"/>
        <w:numPr>
          <w:ilvl w:val="0"/>
          <w:numId w:val="5"/>
        </w:numPr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Busca el significado de las palabras del texto que están subrayadas.</w:t>
      </w:r>
      <w:r w:rsidR="003D72A3" w:rsidRPr="003F3ED3">
        <w:rPr>
          <w:rFonts w:ascii="Arial" w:hAnsi="Arial" w:cs="Arial"/>
          <w:sz w:val="24"/>
          <w:szCs w:val="24"/>
        </w:rPr>
        <w:t xml:space="preserve"> (Escríbelas en una hoja de bloc y la pegas a este taller)</w:t>
      </w:r>
    </w:p>
    <w:p w:rsidR="003F30C0" w:rsidRPr="003F3ED3" w:rsidRDefault="003F30C0" w:rsidP="009F430D">
      <w:pPr>
        <w:pStyle w:val="Prrafodelista"/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430D" w:rsidRPr="003F3ED3" w:rsidRDefault="009F430D" w:rsidP="009F430D">
      <w:pPr>
        <w:pStyle w:val="Prrafodelista"/>
        <w:numPr>
          <w:ilvl w:val="0"/>
          <w:numId w:val="5"/>
        </w:numPr>
        <w:tabs>
          <w:tab w:val="left" w:pos="12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¿En cuál de los casos se genera corriente eléctrica? ¿Por qué?</w:t>
      </w:r>
    </w:p>
    <w:p w:rsidR="009F430D" w:rsidRPr="003F3ED3" w:rsidRDefault="009F430D" w:rsidP="009F430D">
      <w:pPr>
        <w:pStyle w:val="Prrafodelista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9984" behindDoc="0" locked="0" layoutInCell="1" allowOverlap="1" wp14:anchorId="219B4CBD" wp14:editId="5DDBB039">
            <wp:simplePos x="0" y="0"/>
            <wp:positionH relativeFrom="column">
              <wp:posOffset>1739265</wp:posOffset>
            </wp:positionH>
            <wp:positionV relativeFrom="paragraph">
              <wp:posOffset>218440</wp:posOffset>
            </wp:positionV>
            <wp:extent cx="2819400" cy="1619250"/>
            <wp:effectExtent l="0" t="0" r="0" b="0"/>
            <wp:wrapNone/>
            <wp:docPr id="17" name="Imagen 17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ag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30D" w:rsidRPr="003F3ED3" w:rsidRDefault="009F430D" w:rsidP="009F430D">
      <w:pPr>
        <w:tabs>
          <w:tab w:val="left" w:pos="18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ab/>
        <w:t>A</w:t>
      </w:r>
    </w:p>
    <w:p w:rsidR="009F430D" w:rsidRPr="003F3ED3" w:rsidRDefault="009F430D" w:rsidP="009F430D">
      <w:pPr>
        <w:rPr>
          <w:rFonts w:ascii="Arial" w:hAnsi="Arial" w:cs="Arial"/>
          <w:sz w:val="24"/>
          <w:szCs w:val="24"/>
        </w:rPr>
      </w:pPr>
    </w:p>
    <w:p w:rsidR="009F430D" w:rsidRPr="003F3ED3" w:rsidRDefault="009F430D" w:rsidP="009F430D">
      <w:pPr>
        <w:tabs>
          <w:tab w:val="left" w:pos="1830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ab/>
      </w:r>
    </w:p>
    <w:p w:rsidR="009F430D" w:rsidRPr="003F3ED3" w:rsidRDefault="009F430D" w:rsidP="009F430D">
      <w:pPr>
        <w:tabs>
          <w:tab w:val="left" w:pos="1830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ab/>
        <w:t>B</w:t>
      </w:r>
    </w:p>
    <w:p w:rsidR="009F430D" w:rsidRPr="003F3ED3" w:rsidRDefault="009F430D" w:rsidP="009F430D">
      <w:pPr>
        <w:rPr>
          <w:rFonts w:ascii="Arial" w:hAnsi="Arial" w:cs="Arial"/>
          <w:sz w:val="24"/>
          <w:szCs w:val="24"/>
        </w:rPr>
      </w:pPr>
    </w:p>
    <w:p w:rsidR="009F430D" w:rsidRPr="003F3ED3" w:rsidRDefault="009F430D" w:rsidP="009F430D">
      <w:pPr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F430D" w:rsidRPr="003F3ED3" w:rsidRDefault="009F430D" w:rsidP="009F430D">
      <w:pPr>
        <w:rPr>
          <w:rFonts w:ascii="Arial" w:hAnsi="Arial" w:cs="Arial"/>
          <w:sz w:val="24"/>
          <w:szCs w:val="24"/>
        </w:rPr>
      </w:pPr>
    </w:p>
    <w:p w:rsidR="009F430D" w:rsidRPr="003F3ED3" w:rsidRDefault="006512BE" w:rsidP="009F430D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Escribe si en cada caso si los imanes se atraen o se repelen.</w:t>
      </w:r>
    </w:p>
    <w:p w:rsidR="006512BE" w:rsidRPr="003F3ED3" w:rsidRDefault="006512BE" w:rsidP="006512BE">
      <w:pPr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94080" behindDoc="0" locked="0" layoutInCell="1" allowOverlap="1" wp14:anchorId="50045213" wp14:editId="50CD74CC">
            <wp:simplePos x="0" y="0"/>
            <wp:positionH relativeFrom="column">
              <wp:posOffset>358140</wp:posOffset>
            </wp:positionH>
            <wp:positionV relativeFrom="paragraph">
              <wp:posOffset>102235</wp:posOffset>
            </wp:positionV>
            <wp:extent cx="2819400" cy="561975"/>
            <wp:effectExtent l="0" t="0" r="0" b="9525"/>
            <wp:wrapNone/>
            <wp:docPr id="20" name="Imagen 20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94"/>
                    <a:stretch/>
                  </pic:blipFill>
                  <pic:spPr bwMode="auto">
                    <a:xfrm>
                      <a:off x="0" y="0"/>
                      <a:ext cx="2819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D3">
        <w:rPr>
          <w:rFonts w:ascii="Arial" w:hAnsi="Arial" w:cs="Arial"/>
          <w:sz w:val="24"/>
          <w:szCs w:val="24"/>
        </w:rPr>
        <w:t xml:space="preserve">A </w:t>
      </w:r>
    </w:p>
    <w:p w:rsidR="006512BE" w:rsidRPr="003F3ED3" w:rsidRDefault="006512BE" w:rsidP="006512BE">
      <w:pPr>
        <w:tabs>
          <w:tab w:val="left" w:pos="54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ab/>
        <w:t>__________________.</w:t>
      </w:r>
    </w:p>
    <w:p w:rsidR="006512BE" w:rsidRPr="003F3ED3" w:rsidRDefault="006512BE" w:rsidP="006512BE">
      <w:pPr>
        <w:tabs>
          <w:tab w:val="left" w:pos="5445"/>
        </w:tabs>
        <w:rPr>
          <w:rFonts w:ascii="Arial" w:hAnsi="Arial" w:cs="Arial"/>
          <w:sz w:val="24"/>
          <w:szCs w:val="24"/>
        </w:rPr>
      </w:pPr>
    </w:p>
    <w:p w:rsidR="006512BE" w:rsidRPr="003F3ED3" w:rsidRDefault="006512BE" w:rsidP="006512BE">
      <w:pPr>
        <w:tabs>
          <w:tab w:val="left" w:pos="54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98176" behindDoc="0" locked="0" layoutInCell="1" allowOverlap="1" wp14:anchorId="7506A467" wp14:editId="1ADDEBA5">
            <wp:simplePos x="0" y="0"/>
            <wp:positionH relativeFrom="column">
              <wp:posOffset>358140</wp:posOffset>
            </wp:positionH>
            <wp:positionV relativeFrom="paragraph">
              <wp:posOffset>31115</wp:posOffset>
            </wp:positionV>
            <wp:extent cx="2819400" cy="581025"/>
            <wp:effectExtent l="0" t="0" r="0" b="9525"/>
            <wp:wrapNone/>
            <wp:docPr id="22" name="Imagen 22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6" b="9412"/>
                    <a:stretch/>
                  </pic:blipFill>
                  <pic:spPr bwMode="auto">
                    <a:xfrm>
                      <a:off x="0" y="0"/>
                      <a:ext cx="2819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D3">
        <w:rPr>
          <w:rFonts w:ascii="Arial" w:hAnsi="Arial" w:cs="Arial"/>
          <w:sz w:val="24"/>
          <w:szCs w:val="24"/>
        </w:rPr>
        <w:t xml:space="preserve">B </w:t>
      </w:r>
    </w:p>
    <w:p w:rsidR="006512BE" w:rsidRPr="003F3ED3" w:rsidRDefault="006512BE" w:rsidP="006512BE">
      <w:pPr>
        <w:tabs>
          <w:tab w:val="left" w:pos="54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ab/>
        <w:t>__________________.</w:t>
      </w:r>
    </w:p>
    <w:p w:rsidR="006512BE" w:rsidRPr="003F3ED3" w:rsidRDefault="006512BE" w:rsidP="006512BE">
      <w:pPr>
        <w:tabs>
          <w:tab w:val="left" w:pos="5445"/>
        </w:tabs>
        <w:rPr>
          <w:rFonts w:ascii="Arial" w:hAnsi="Arial" w:cs="Arial"/>
          <w:sz w:val="24"/>
          <w:szCs w:val="24"/>
        </w:rPr>
      </w:pPr>
    </w:p>
    <w:p w:rsidR="006512BE" w:rsidRPr="003F3ED3" w:rsidRDefault="006512BE" w:rsidP="006512BE">
      <w:pPr>
        <w:tabs>
          <w:tab w:val="left" w:pos="54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702272" behindDoc="0" locked="0" layoutInCell="1" allowOverlap="1" wp14:anchorId="4EA5E5E4" wp14:editId="4D714A92">
            <wp:simplePos x="0" y="0"/>
            <wp:positionH relativeFrom="column">
              <wp:posOffset>358775</wp:posOffset>
            </wp:positionH>
            <wp:positionV relativeFrom="paragraph">
              <wp:posOffset>-1905</wp:posOffset>
            </wp:positionV>
            <wp:extent cx="1200150" cy="571500"/>
            <wp:effectExtent l="0" t="0" r="0" b="0"/>
            <wp:wrapNone/>
            <wp:docPr id="24" name="Imagen 24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6" b="64706"/>
                    <a:stretch/>
                  </pic:blipFill>
                  <pic:spPr bwMode="auto">
                    <a:xfrm flipH="1">
                      <a:off x="0" y="0"/>
                      <a:ext cx="1200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700224" behindDoc="0" locked="0" layoutInCell="1" allowOverlap="1" wp14:anchorId="0E46AEB7" wp14:editId="48A956A1">
            <wp:simplePos x="0" y="0"/>
            <wp:positionH relativeFrom="column">
              <wp:posOffset>1624965</wp:posOffset>
            </wp:positionH>
            <wp:positionV relativeFrom="paragraph">
              <wp:posOffset>-1905</wp:posOffset>
            </wp:positionV>
            <wp:extent cx="1381125" cy="571500"/>
            <wp:effectExtent l="0" t="0" r="9525" b="0"/>
            <wp:wrapNone/>
            <wp:docPr id="23" name="Imagen 23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6" b="64706"/>
                    <a:stretch/>
                  </pic:blipFill>
                  <pic:spPr bwMode="auto">
                    <a:xfrm flipH="1">
                      <a:off x="0" y="0"/>
                      <a:ext cx="1381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D3">
        <w:rPr>
          <w:rFonts w:ascii="Arial" w:hAnsi="Arial" w:cs="Arial"/>
          <w:sz w:val="24"/>
          <w:szCs w:val="24"/>
        </w:rPr>
        <w:t xml:space="preserve">C </w:t>
      </w:r>
    </w:p>
    <w:p w:rsidR="006512BE" w:rsidRPr="003F3ED3" w:rsidRDefault="006512BE" w:rsidP="006512BE">
      <w:pPr>
        <w:tabs>
          <w:tab w:val="left" w:pos="54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ab/>
        <w:t>___________________.</w:t>
      </w:r>
    </w:p>
    <w:p w:rsidR="006512BE" w:rsidRPr="003F3ED3" w:rsidRDefault="006512BE" w:rsidP="006512BE">
      <w:pPr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704320" behindDoc="0" locked="0" layoutInCell="1" allowOverlap="1" wp14:anchorId="236D4884" wp14:editId="3283A441">
            <wp:simplePos x="0" y="0"/>
            <wp:positionH relativeFrom="column">
              <wp:posOffset>1805940</wp:posOffset>
            </wp:positionH>
            <wp:positionV relativeFrom="paragraph">
              <wp:posOffset>255270</wp:posOffset>
            </wp:positionV>
            <wp:extent cx="1438275" cy="571500"/>
            <wp:effectExtent l="0" t="0" r="9525" b="0"/>
            <wp:wrapNone/>
            <wp:docPr id="25" name="Imagen 25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6" b="64706"/>
                    <a:stretch/>
                  </pic:blipFill>
                  <pic:spPr bwMode="auto">
                    <a:xfrm>
                      <a:off x="0" y="0"/>
                      <a:ext cx="1438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96128" behindDoc="0" locked="0" layoutInCell="1" allowOverlap="1" wp14:anchorId="7F412335" wp14:editId="00F0A10B">
            <wp:simplePos x="0" y="0"/>
            <wp:positionH relativeFrom="column">
              <wp:posOffset>358140</wp:posOffset>
            </wp:positionH>
            <wp:positionV relativeFrom="paragraph">
              <wp:posOffset>255270</wp:posOffset>
            </wp:positionV>
            <wp:extent cx="1266825" cy="571500"/>
            <wp:effectExtent l="0" t="0" r="9525" b="0"/>
            <wp:wrapNone/>
            <wp:docPr id="21" name="Imagen 21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6" b="64706"/>
                    <a:stretch/>
                  </pic:blipFill>
                  <pic:spPr bwMode="auto">
                    <a:xfrm flipH="1">
                      <a:off x="0" y="0"/>
                      <a:ext cx="1266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2BE" w:rsidRPr="003F3ED3" w:rsidRDefault="006512BE" w:rsidP="006512BE">
      <w:pPr>
        <w:tabs>
          <w:tab w:val="left" w:pos="5490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D</w:t>
      </w:r>
      <w:r w:rsidRPr="003F3ED3">
        <w:rPr>
          <w:rFonts w:ascii="Arial" w:hAnsi="Arial" w:cs="Arial"/>
          <w:sz w:val="24"/>
          <w:szCs w:val="24"/>
        </w:rPr>
        <w:tab/>
        <w:t>__________________.</w:t>
      </w:r>
    </w:p>
    <w:p w:rsidR="0051069F" w:rsidRPr="003F3ED3" w:rsidRDefault="0051069F" w:rsidP="006512BE">
      <w:pPr>
        <w:tabs>
          <w:tab w:val="left" w:pos="5490"/>
        </w:tabs>
        <w:rPr>
          <w:rFonts w:ascii="Arial" w:hAnsi="Arial" w:cs="Arial"/>
          <w:sz w:val="24"/>
          <w:szCs w:val="24"/>
        </w:rPr>
      </w:pPr>
    </w:p>
    <w:p w:rsidR="0051069F" w:rsidRPr="003F3ED3" w:rsidRDefault="0051069F" w:rsidP="006512BE">
      <w:pPr>
        <w:tabs>
          <w:tab w:val="left" w:pos="5490"/>
        </w:tabs>
        <w:rPr>
          <w:rFonts w:ascii="Arial" w:hAnsi="Arial" w:cs="Arial"/>
          <w:sz w:val="24"/>
          <w:szCs w:val="24"/>
        </w:rPr>
      </w:pPr>
    </w:p>
    <w:p w:rsidR="0051069F" w:rsidRPr="003F3ED3" w:rsidRDefault="0051069F" w:rsidP="006512BE">
      <w:pPr>
        <w:tabs>
          <w:tab w:val="left" w:pos="5490"/>
        </w:tabs>
        <w:rPr>
          <w:rFonts w:ascii="Arial" w:hAnsi="Arial" w:cs="Arial"/>
          <w:sz w:val="24"/>
          <w:szCs w:val="24"/>
        </w:rPr>
      </w:pPr>
    </w:p>
    <w:p w:rsidR="0051069F" w:rsidRPr="003F3ED3" w:rsidRDefault="0051069F" w:rsidP="006512BE">
      <w:pPr>
        <w:tabs>
          <w:tab w:val="left" w:pos="5490"/>
        </w:tabs>
        <w:rPr>
          <w:rFonts w:ascii="Arial" w:hAnsi="Arial" w:cs="Arial"/>
          <w:sz w:val="24"/>
          <w:szCs w:val="24"/>
        </w:rPr>
      </w:pPr>
    </w:p>
    <w:p w:rsidR="0051069F" w:rsidRPr="003F3ED3" w:rsidRDefault="00291F37" w:rsidP="00AE184C">
      <w:pPr>
        <w:pStyle w:val="Prrafodelista"/>
        <w:numPr>
          <w:ilvl w:val="0"/>
          <w:numId w:val="5"/>
        </w:numPr>
        <w:tabs>
          <w:tab w:val="left" w:pos="5490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Busca el significado de las partes del circuito eléctrico.</w:t>
      </w:r>
    </w:p>
    <w:p w:rsidR="00291F37" w:rsidRPr="003F3ED3" w:rsidRDefault="00291F37" w:rsidP="00291F37">
      <w:pPr>
        <w:pStyle w:val="Prrafodelista"/>
        <w:tabs>
          <w:tab w:val="left" w:pos="5490"/>
        </w:tabs>
        <w:rPr>
          <w:rFonts w:ascii="Arial" w:hAnsi="Arial" w:cs="Arial"/>
          <w:sz w:val="24"/>
          <w:szCs w:val="24"/>
        </w:rPr>
      </w:pPr>
    </w:p>
    <w:p w:rsidR="00291F37" w:rsidRPr="003F3ED3" w:rsidRDefault="00291F37" w:rsidP="00291F37">
      <w:pPr>
        <w:pStyle w:val="Prrafodelista"/>
        <w:numPr>
          <w:ilvl w:val="0"/>
          <w:numId w:val="8"/>
        </w:numPr>
        <w:tabs>
          <w:tab w:val="left" w:pos="549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Generador:___________________________________________________________________________________________________________________________________________________________________________.</w:t>
      </w:r>
    </w:p>
    <w:p w:rsidR="00291F37" w:rsidRPr="003F3ED3" w:rsidRDefault="00291F37" w:rsidP="00291F37">
      <w:pPr>
        <w:pStyle w:val="Prrafodelista"/>
        <w:numPr>
          <w:ilvl w:val="0"/>
          <w:numId w:val="8"/>
        </w:numPr>
        <w:tabs>
          <w:tab w:val="left" w:pos="549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Transportador:_________________________________________________________________________________________________________________________________________________________________________.</w:t>
      </w:r>
    </w:p>
    <w:p w:rsidR="00291F37" w:rsidRPr="003F3ED3" w:rsidRDefault="00291F37" w:rsidP="00291F37">
      <w:pPr>
        <w:pStyle w:val="Prrafodelista"/>
        <w:numPr>
          <w:ilvl w:val="0"/>
          <w:numId w:val="8"/>
        </w:numPr>
        <w:tabs>
          <w:tab w:val="left" w:pos="549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Conductor:____________________________________________________________________________________________________________________________________________________________________________.</w:t>
      </w:r>
    </w:p>
    <w:p w:rsidR="00291F37" w:rsidRPr="003F3ED3" w:rsidRDefault="00291F37" w:rsidP="00291F37">
      <w:pPr>
        <w:pStyle w:val="Prrafodelista"/>
        <w:numPr>
          <w:ilvl w:val="0"/>
          <w:numId w:val="8"/>
        </w:numPr>
        <w:tabs>
          <w:tab w:val="left" w:pos="549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Interruptir:____________________________________________________________________________________________________________________________________________________________________________.</w:t>
      </w:r>
    </w:p>
    <w:p w:rsidR="00291F37" w:rsidRPr="003F3ED3" w:rsidRDefault="00291F37" w:rsidP="00291F37">
      <w:pPr>
        <w:pStyle w:val="Prrafodelista"/>
        <w:numPr>
          <w:ilvl w:val="0"/>
          <w:numId w:val="8"/>
        </w:numPr>
        <w:tabs>
          <w:tab w:val="left" w:pos="549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Dispositivo:___________________________________________________________________________________________________________________________________________________________________________</w:t>
      </w:r>
    </w:p>
    <w:p w:rsidR="0005349E" w:rsidRPr="003F3ED3" w:rsidRDefault="0005349E" w:rsidP="0005349E">
      <w:pPr>
        <w:pStyle w:val="Prrafodelista"/>
        <w:tabs>
          <w:tab w:val="left" w:pos="549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242DA" w:rsidRPr="003F3ED3" w:rsidRDefault="00B242DA" w:rsidP="0005349E">
      <w:pPr>
        <w:pStyle w:val="Prrafodelista"/>
        <w:numPr>
          <w:ilvl w:val="0"/>
          <w:numId w:val="5"/>
        </w:numPr>
        <w:tabs>
          <w:tab w:val="left" w:pos="5490"/>
        </w:tabs>
        <w:spacing w:line="360" w:lineRule="auto"/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705344" behindDoc="0" locked="0" layoutInCell="1" allowOverlap="1" wp14:anchorId="2A5ECEFB" wp14:editId="12373E91">
            <wp:simplePos x="0" y="0"/>
            <wp:positionH relativeFrom="column">
              <wp:posOffset>139065</wp:posOffset>
            </wp:positionH>
            <wp:positionV relativeFrom="paragraph">
              <wp:posOffset>492125</wp:posOffset>
            </wp:positionV>
            <wp:extent cx="5676900" cy="354330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3" t="12369" r="25486" b="32326"/>
                    <a:stretch/>
                  </pic:blipFill>
                  <pic:spPr bwMode="auto">
                    <a:xfrm>
                      <a:off x="0" y="0"/>
                      <a:ext cx="56769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49E" w:rsidRPr="003F3ED3">
        <w:rPr>
          <w:rFonts w:ascii="Arial" w:hAnsi="Arial" w:cs="Arial"/>
          <w:sz w:val="24"/>
          <w:szCs w:val="24"/>
        </w:rPr>
        <w:t>Busca las pa</w:t>
      </w:r>
      <w:r w:rsidRPr="003F3ED3">
        <w:rPr>
          <w:rFonts w:ascii="Arial" w:hAnsi="Arial" w:cs="Arial"/>
          <w:sz w:val="24"/>
          <w:szCs w:val="24"/>
        </w:rPr>
        <w:t>labras en la sopa de letras.</w:t>
      </w:r>
    </w:p>
    <w:p w:rsidR="00B242DA" w:rsidRPr="003F3ED3" w:rsidRDefault="00B57385" w:rsidP="00B5738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Dibuja un electrón con sus respectivos </w:t>
      </w:r>
      <w:r w:rsidR="00BF0A08" w:rsidRPr="003F3ED3">
        <w:rPr>
          <w:rFonts w:ascii="Arial" w:hAnsi="Arial" w:cs="Arial"/>
          <w:sz w:val="24"/>
          <w:szCs w:val="24"/>
        </w:rPr>
        <w:t>subámonos.</w:t>
      </w:r>
    </w:p>
    <w:p w:rsidR="003F3ED3" w:rsidRPr="003F3ED3" w:rsidRDefault="003F3ED3" w:rsidP="003F3ED3">
      <w:pPr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3F3ED3" w:rsidRPr="003F3ED3" w:rsidRDefault="003F3ED3" w:rsidP="003F3ED3">
      <w:pPr>
        <w:pStyle w:val="Prrafodelista"/>
        <w:numPr>
          <w:ilvl w:val="0"/>
          <w:numId w:val="5"/>
        </w:num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Justifica en estos cinco reglones, el por qué debes ser más responsable con las actividades y compromisos del área de Ciencias Naturales.</w:t>
      </w:r>
    </w:p>
    <w:p w:rsidR="003F3ED3" w:rsidRPr="003F3ED3" w:rsidRDefault="003F3ED3" w:rsidP="003F3ED3">
      <w:pPr>
        <w:pStyle w:val="Prrafodelista"/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3F3ED3" w:rsidRPr="003F3ED3" w:rsidRDefault="003F3ED3" w:rsidP="003F3ED3">
      <w:pPr>
        <w:pStyle w:val="Prrafodelista"/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3ED3" w:rsidRPr="003F3ED3" w:rsidRDefault="003F3ED3" w:rsidP="003F3ED3">
      <w:pPr>
        <w:pStyle w:val="Prrafodelista"/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3F3ED3" w:rsidRPr="003F3ED3" w:rsidRDefault="003F3ED3" w:rsidP="003F3ED3">
      <w:pPr>
        <w:pStyle w:val="Prrafodelista"/>
        <w:tabs>
          <w:tab w:val="left" w:pos="2745"/>
        </w:tabs>
        <w:rPr>
          <w:rFonts w:ascii="Arial" w:hAnsi="Arial" w:cs="Arial"/>
          <w:sz w:val="24"/>
          <w:szCs w:val="24"/>
        </w:rPr>
      </w:pPr>
    </w:p>
    <w:p w:rsidR="003F3ED3" w:rsidRPr="003F3ED3" w:rsidRDefault="003F3ED3" w:rsidP="003F3ED3">
      <w:pPr>
        <w:pStyle w:val="Prrafodelista"/>
        <w:numPr>
          <w:ilvl w:val="0"/>
          <w:numId w:val="5"/>
        </w:numPr>
        <w:tabs>
          <w:tab w:val="left" w:pos="2745"/>
        </w:tabs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t xml:space="preserve"> Elabora un compromiso para mejorar académicamente en el área de Ciencias Naturales. ____________________________________________________________________________________________________________________________________________________________________________________</w:t>
      </w:r>
      <w:r w:rsidR="00FF0152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____________________________________________________________________________________________________________________________________________________________________________________.</w:t>
      </w:r>
      <w:bookmarkStart w:id="0" w:name="_GoBack"/>
      <w:bookmarkEnd w:id="0"/>
    </w:p>
    <w:p w:rsidR="00B242DA" w:rsidRPr="003F3ED3" w:rsidRDefault="00B242DA" w:rsidP="00B242DA">
      <w:pPr>
        <w:rPr>
          <w:rFonts w:ascii="Arial" w:hAnsi="Arial" w:cs="Arial"/>
          <w:sz w:val="24"/>
          <w:szCs w:val="24"/>
        </w:rPr>
      </w:pPr>
    </w:p>
    <w:p w:rsidR="00B242DA" w:rsidRPr="003F3ED3" w:rsidRDefault="00B242DA" w:rsidP="00B242DA">
      <w:pPr>
        <w:rPr>
          <w:rFonts w:ascii="Arial" w:hAnsi="Arial" w:cs="Arial"/>
          <w:sz w:val="24"/>
          <w:szCs w:val="24"/>
        </w:rPr>
      </w:pPr>
    </w:p>
    <w:p w:rsidR="0005349E" w:rsidRPr="003F3ED3" w:rsidRDefault="00B242DA" w:rsidP="00B242DA">
      <w:pPr>
        <w:rPr>
          <w:rFonts w:ascii="Arial" w:hAnsi="Arial" w:cs="Arial"/>
          <w:sz w:val="24"/>
          <w:szCs w:val="24"/>
        </w:rPr>
      </w:pPr>
      <w:r w:rsidRPr="003F3ED3">
        <w:rPr>
          <w:rFonts w:ascii="Arial" w:hAnsi="Arial" w:cs="Arial"/>
          <w:sz w:val="24"/>
          <w:szCs w:val="24"/>
        </w:rPr>
        <w:br w:type="textWrapping" w:clear="all"/>
      </w:r>
    </w:p>
    <w:sectPr w:rsidR="0005349E" w:rsidRPr="003F3E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011" w:rsidRDefault="00543011" w:rsidP="005871A9">
      <w:pPr>
        <w:spacing w:after="0" w:line="240" w:lineRule="auto"/>
      </w:pPr>
      <w:r>
        <w:separator/>
      </w:r>
    </w:p>
  </w:endnote>
  <w:endnote w:type="continuationSeparator" w:id="0">
    <w:p w:rsidR="00543011" w:rsidRDefault="00543011" w:rsidP="00587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011" w:rsidRDefault="00543011" w:rsidP="005871A9">
      <w:pPr>
        <w:spacing w:after="0" w:line="240" w:lineRule="auto"/>
      </w:pPr>
      <w:r>
        <w:separator/>
      </w:r>
    </w:p>
  </w:footnote>
  <w:footnote w:type="continuationSeparator" w:id="0">
    <w:p w:rsidR="00543011" w:rsidRDefault="00543011" w:rsidP="005871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135E7"/>
    <w:multiLevelType w:val="hybridMultilevel"/>
    <w:tmpl w:val="BC1AB96C"/>
    <w:lvl w:ilvl="0" w:tplc="AF700C50">
      <w:start w:val="1"/>
      <w:numFmt w:val="lowerLetter"/>
      <w:lvlText w:val="%1)"/>
      <w:lvlJc w:val="left"/>
      <w:pPr>
        <w:ind w:left="1185" w:hanging="82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126C5"/>
    <w:multiLevelType w:val="hybridMultilevel"/>
    <w:tmpl w:val="4F5A83EC"/>
    <w:lvl w:ilvl="0" w:tplc="7C0A0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121D32"/>
    <w:multiLevelType w:val="hybridMultilevel"/>
    <w:tmpl w:val="8D241A3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B4010"/>
    <w:multiLevelType w:val="hybridMultilevel"/>
    <w:tmpl w:val="C4C09C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C065BF"/>
    <w:multiLevelType w:val="hybridMultilevel"/>
    <w:tmpl w:val="989E78D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702C2D"/>
    <w:multiLevelType w:val="hybridMultilevel"/>
    <w:tmpl w:val="E716E7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F4EC3"/>
    <w:multiLevelType w:val="hybridMultilevel"/>
    <w:tmpl w:val="57445730"/>
    <w:lvl w:ilvl="0" w:tplc="2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D21997"/>
    <w:multiLevelType w:val="hybridMultilevel"/>
    <w:tmpl w:val="E5A473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AA1"/>
    <w:rsid w:val="0005349E"/>
    <w:rsid w:val="000E256D"/>
    <w:rsid w:val="000F21E7"/>
    <w:rsid w:val="001578FB"/>
    <w:rsid w:val="001A267C"/>
    <w:rsid w:val="001B583A"/>
    <w:rsid w:val="001C765A"/>
    <w:rsid w:val="001F702D"/>
    <w:rsid w:val="00265A4E"/>
    <w:rsid w:val="00291F37"/>
    <w:rsid w:val="002C2D5A"/>
    <w:rsid w:val="002E4809"/>
    <w:rsid w:val="003546CB"/>
    <w:rsid w:val="00366EE8"/>
    <w:rsid w:val="003B5B23"/>
    <w:rsid w:val="003D72A3"/>
    <w:rsid w:val="003F30C0"/>
    <w:rsid w:val="003F3ED3"/>
    <w:rsid w:val="0051069F"/>
    <w:rsid w:val="005108C0"/>
    <w:rsid w:val="00543011"/>
    <w:rsid w:val="005871A9"/>
    <w:rsid w:val="005F27BE"/>
    <w:rsid w:val="006512BE"/>
    <w:rsid w:val="006A27CB"/>
    <w:rsid w:val="006B051B"/>
    <w:rsid w:val="00771AAE"/>
    <w:rsid w:val="007B1311"/>
    <w:rsid w:val="007C18AA"/>
    <w:rsid w:val="008B266F"/>
    <w:rsid w:val="00912714"/>
    <w:rsid w:val="009458BD"/>
    <w:rsid w:val="009479A8"/>
    <w:rsid w:val="009E421C"/>
    <w:rsid w:val="009F430D"/>
    <w:rsid w:val="00A349D4"/>
    <w:rsid w:val="00A76A27"/>
    <w:rsid w:val="00AB4B2E"/>
    <w:rsid w:val="00AE184C"/>
    <w:rsid w:val="00B05E66"/>
    <w:rsid w:val="00B242DA"/>
    <w:rsid w:val="00B47AA1"/>
    <w:rsid w:val="00B51322"/>
    <w:rsid w:val="00B57385"/>
    <w:rsid w:val="00BF0A08"/>
    <w:rsid w:val="00C52B22"/>
    <w:rsid w:val="00CB07B5"/>
    <w:rsid w:val="00CB3877"/>
    <w:rsid w:val="00CC7839"/>
    <w:rsid w:val="00D34C48"/>
    <w:rsid w:val="00D7351B"/>
    <w:rsid w:val="00D74CB5"/>
    <w:rsid w:val="00E30A44"/>
    <w:rsid w:val="00E45C39"/>
    <w:rsid w:val="00E91FD0"/>
    <w:rsid w:val="00EE71A7"/>
    <w:rsid w:val="00FD251A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AA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A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AA1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2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71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1A9"/>
  </w:style>
  <w:style w:type="paragraph" w:styleId="Piedepgina">
    <w:name w:val="footer"/>
    <w:basedOn w:val="Normal"/>
    <w:link w:val="PiedepginaCar"/>
    <w:uiPriority w:val="99"/>
    <w:unhideWhenUsed/>
    <w:rsid w:val="005871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1A9"/>
  </w:style>
  <w:style w:type="paragraph" w:styleId="NormalWeb">
    <w:name w:val="Normal (Web)"/>
    <w:basedOn w:val="Normal"/>
    <w:uiPriority w:val="99"/>
    <w:semiHidden/>
    <w:unhideWhenUsed/>
    <w:rsid w:val="001A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1A267C"/>
  </w:style>
  <w:style w:type="character" w:styleId="Hipervnculo">
    <w:name w:val="Hyperlink"/>
    <w:basedOn w:val="Fuentedeprrafopredeter"/>
    <w:uiPriority w:val="99"/>
    <w:semiHidden/>
    <w:unhideWhenUsed/>
    <w:rsid w:val="001A26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AA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A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AA1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2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71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1A9"/>
  </w:style>
  <w:style w:type="paragraph" w:styleId="Piedepgina">
    <w:name w:val="footer"/>
    <w:basedOn w:val="Normal"/>
    <w:link w:val="PiedepginaCar"/>
    <w:uiPriority w:val="99"/>
    <w:unhideWhenUsed/>
    <w:rsid w:val="005871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1A9"/>
  </w:style>
  <w:style w:type="paragraph" w:styleId="NormalWeb">
    <w:name w:val="Normal (Web)"/>
    <w:basedOn w:val="Normal"/>
    <w:uiPriority w:val="99"/>
    <w:semiHidden/>
    <w:unhideWhenUsed/>
    <w:rsid w:val="001A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1A267C"/>
  </w:style>
  <w:style w:type="character" w:styleId="Hipervnculo">
    <w:name w:val="Hyperlink"/>
    <w:basedOn w:val="Fuentedeprrafopredeter"/>
    <w:uiPriority w:val="99"/>
    <w:semiHidden/>
    <w:unhideWhenUsed/>
    <w:rsid w:val="001A26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1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google.com.co/imgres?hl=es&amp;sa=X&amp;biw=979&amp;bih=450&amp;tbm=isch&amp;tbnid=8BDuSySVWgFhzM:&amp;imgrefurl=http://www.guiainfantil.com/galerias/dibujos-para-colorear/dibujos-para-colorear-de-comidas-y-alimentos/dibujo-de-taza-de-leche-para-pintar/&amp;docid=gSuYoqLviXczEM&amp;imgurl=http://www.guiainfantil.com/pictures/879-4-dibujo-de-leche-con-cereales-para-pintar.jpg?1&amp;w=500&amp;h=500&amp;ei=-xI8UaixLI-s8QS7poCIBg&amp;zoom=1&amp;ved=1t:3588,r:16,s:0,i:139&amp;iact=rc&amp;dur=887&amp;page=2&amp;tbnh=193&amp;tbnw=145&amp;start=8&amp;ndsp=12&amp;tx=67&amp;ty=47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http://es.wikipedia.org/wiki/Panam%C3%A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s.wikipedia.org/wiki/Energ%C3%ADa_hidr%C3%A1ulica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6.png"/><Relationship Id="rId25" Type="http://schemas.openxmlformats.org/officeDocument/2006/relationships/hyperlink" Target="http://es.wikipedia.org/wiki/Biomasa" TargetMode="External"/><Relationship Id="rId33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es.wikipedia.org/wiki/Colombia" TargetMode="External"/><Relationship Id="rId29" Type="http://schemas.openxmlformats.org/officeDocument/2006/relationships/hyperlink" Target="http://es.wikipedia.org/wiki/Empresas_P%C3%BAblicas_de_Medell%C3%ADn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om.co/url?sa=i&amp;rct=j&amp;q=&amp;esrc=s&amp;frm=1&amp;source=images&amp;cd=&amp;cad=rja&amp;docid=g_Rbuglb2mEKdM&amp;tbnid=jdDnyt3mNhmA5M:&amp;ved=0CAUQjRw&amp;url=http://dibujoscolorear.es/etiqueta/alimentos/&amp;ei=-hQ8UbXYCY_E9gTFp4BQ&amp;bvm=bv.43287494,d.eWU&amp;psig=AFQjCNFoX7FsY8SYIeyH44S8gA4akT2cYA&amp;ust=1362978386841665" TargetMode="External"/><Relationship Id="rId24" Type="http://schemas.openxmlformats.org/officeDocument/2006/relationships/hyperlink" Target="http://es.wikipedia.org/wiki/Energ%C3%ADa_solar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co/imgres?start=297&amp;hl=es&amp;sa=X&amp;biw=979&amp;bih=450&amp;tbm=isch&amp;tbnid=AaQQZIWsyYVc6M:&amp;imgrefurl=http://www.guiainfantil.com/galerias/dibujos-para-colorear/dibujos-para-colorear-de-comidas-y-alimentos/&amp;docid=Vtf6VFAkOeXEQM&amp;imgurl=http://static.guiainfantil.com/pictures/885-2-dibujo-de-tarta-de-cumpleanos-para-pintar.jpg?1&amp;w=175&amp;h=175&amp;ei=sxU8UfDAAYnQ8QSnoYGAAg&amp;zoom=1&amp;ved=1t:3588,r:3,s:300,i:13&amp;iact=rc&amp;dur=598&amp;page=22&amp;tbnh=140&amp;tbnw=140&amp;ndsp=15&amp;tx=99&amp;ty=95" TargetMode="External"/><Relationship Id="rId23" Type="http://schemas.openxmlformats.org/officeDocument/2006/relationships/hyperlink" Target="http://es.wikipedia.org/wiki/Energ%C3%ADa_e%C3%B3lica" TargetMode="External"/><Relationship Id="rId28" Type="http://schemas.openxmlformats.org/officeDocument/2006/relationships/hyperlink" Target="http://es.wikipedia.org/wiki/Generaci%C3%B3n_de_energ%C3%ADa_el%C3%A9ctric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hyperlink" Target="http://es.wikipedia.org/wiki/Medell%C3%AD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hyperlink" Target="http://es.wikipedia.org/wiki/Energ%C3%ADas_renovables_en_Colombia" TargetMode="External"/><Relationship Id="rId27" Type="http://schemas.openxmlformats.org/officeDocument/2006/relationships/hyperlink" Target="http://es.wikipedia.org/wiki/Agua_potable_y_saneamiento_en_Colombia" TargetMode="External"/><Relationship Id="rId30" Type="http://schemas.openxmlformats.org/officeDocument/2006/relationships/hyperlink" Target="http://es.wikipedia.org/wiki/Antioqui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12</Pages>
  <Words>1919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46</cp:revision>
  <dcterms:created xsi:type="dcterms:W3CDTF">2014-04-02T13:09:00Z</dcterms:created>
  <dcterms:modified xsi:type="dcterms:W3CDTF">2014-04-02T16:31:00Z</dcterms:modified>
</cp:coreProperties>
</file>